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98D2" w14:textId="77777777" w:rsidR="000F665C" w:rsidRDefault="00991B66">
      <w:pPr>
        <w:pStyle w:val="Corpotesto"/>
        <w:spacing w:before="48"/>
        <w:ind w:left="112"/>
        <w:jc w:val="both"/>
      </w:pPr>
      <w:r>
        <w:t>Da</w:t>
      </w:r>
      <w:r>
        <w:rPr>
          <w:spacing w:val="-3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Busta</w:t>
      </w:r>
      <w:r>
        <w:rPr>
          <w:spacing w:val="-3"/>
        </w:rPr>
        <w:t xml:space="preserve"> </w:t>
      </w:r>
      <w:r w:rsidR="003879AC">
        <w:t>“C</w:t>
      </w:r>
      <w:r>
        <w:t>”</w:t>
      </w:r>
      <w:r>
        <w:rPr>
          <w:spacing w:val="-2"/>
        </w:rPr>
        <w:t xml:space="preserve"> </w:t>
      </w:r>
      <w:r>
        <w:t>---</w:t>
      </w:r>
      <w:r>
        <w:rPr>
          <w:spacing w:val="-2"/>
        </w:rPr>
        <w:t xml:space="preserve"> </w:t>
      </w:r>
      <w:r>
        <w:t>“OFFERTA”</w:t>
      </w:r>
    </w:p>
    <w:p w14:paraId="24D2A721" w14:textId="77777777" w:rsidR="000F665C" w:rsidRDefault="00991B66">
      <w:pPr>
        <w:pStyle w:val="Corpotesto"/>
        <w:spacing w:before="1"/>
        <w:ind w:left="112" w:right="245"/>
        <w:jc w:val="both"/>
      </w:pPr>
      <w:r>
        <w:t xml:space="preserve">Da sottoscrivere </w:t>
      </w:r>
      <w:r w:rsidR="008E6B2F">
        <w:t>mediante firma digitale</w:t>
      </w:r>
    </w:p>
    <w:p w14:paraId="406253C3" w14:textId="77777777" w:rsidR="000F665C" w:rsidRDefault="000F665C">
      <w:pPr>
        <w:pStyle w:val="Corpotesto"/>
        <w:rPr>
          <w:sz w:val="19"/>
        </w:rPr>
      </w:pPr>
    </w:p>
    <w:p w14:paraId="17343137" w14:textId="77777777" w:rsidR="000F665C" w:rsidRDefault="000F665C">
      <w:pPr>
        <w:pStyle w:val="Corpotesto"/>
        <w:spacing w:before="11"/>
        <w:rPr>
          <w:sz w:val="20"/>
        </w:rPr>
      </w:pPr>
    </w:p>
    <w:p w14:paraId="4850C87F" w14:textId="38FC3F0C" w:rsidR="000F665C" w:rsidRDefault="00991B66">
      <w:pPr>
        <w:pStyle w:val="Corpotesto"/>
        <w:ind w:left="112" w:right="104"/>
        <w:jc w:val="both"/>
      </w:pPr>
      <w:r w:rsidRPr="00DE758A">
        <w:t>OGGETTO:</w:t>
      </w:r>
      <w:r w:rsidRPr="00DE758A">
        <w:rPr>
          <w:spacing w:val="1"/>
        </w:rPr>
        <w:t xml:space="preserve"> </w:t>
      </w:r>
      <w:r w:rsidRPr="00DE758A">
        <w:t>Offerta</w:t>
      </w:r>
      <w:r w:rsidRPr="00DE758A">
        <w:rPr>
          <w:spacing w:val="1"/>
        </w:rPr>
        <w:t xml:space="preserve"> </w:t>
      </w:r>
      <w:r w:rsidRPr="00DE758A">
        <w:t>economica</w:t>
      </w:r>
      <w:r w:rsidRPr="00DE758A">
        <w:rPr>
          <w:spacing w:val="1"/>
        </w:rPr>
        <w:t xml:space="preserve"> </w:t>
      </w:r>
      <w:r w:rsidRPr="00DE758A">
        <w:t>relativa</w:t>
      </w:r>
      <w:r w:rsidRPr="00DE758A">
        <w:rPr>
          <w:spacing w:val="1"/>
        </w:rPr>
        <w:t xml:space="preserve"> </w:t>
      </w:r>
      <w:r w:rsidRPr="00DE758A">
        <w:t>alla</w:t>
      </w:r>
      <w:r w:rsidRPr="00DE758A">
        <w:rPr>
          <w:spacing w:val="1"/>
        </w:rPr>
        <w:t xml:space="preserve"> </w:t>
      </w:r>
      <w:r w:rsidRPr="00DE758A">
        <w:t>gara</w:t>
      </w:r>
      <w:r w:rsidRPr="00DE758A">
        <w:rPr>
          <w:spacing w:val="1"/>
        </w:rPr>
        <w:t xml:space="preserve"> </w:t>
      </w:r>
      <w:r w:rsidRPr="00DE758A">
        <w:t>(procedura</w:t>
      </w:r>
      <w:r w:rsidRPr="00DE758A">
        <w:rPr>
          <w:spacing w:val="1"/>
        </w:rPr>
        <w:t xml:space="preserve"> </w:t>
      </w:r>
      <w:r w:rsidRPr="00DE758A">
        <w:t>aperta)</w:t>
      </w:r>
      <w:r w:rsidRPr="00DE758A">
        <w:rPr>
          <w:spacing w:val="1"/>
        </w:rPr>
        <w:t xml:space="preserve"> </w:t>
      </w:r>
      <w:r w:rsidRPr="00DE758A">
        <w:t>relativa</w:t>
      </w:r>
      <w:r w:rsidRPr="00DE758A">
        <w:rPr>
          <w:spacing w:val="1"/>
        </w:rPr>
        <w:t xml:space="preserve"> </w:t>
      </w:r>
      <w:r w:rsidRPr="00DE758A">
        <w:t>all’affidamento</w:t>
      </w:r>
      <w:r w:rsidR="00CD7A5A" w:rsidRPr="00DE758A">
        <w:t xml:space="preserve"> in concessione</w:t>
      </w:r>
      <w:r w:rsidRPr="00DE758A">
        <w:rPr>
          <w:spacing w:val="1"/>
        </w:rPr>
        <w:t xml:space="preserve"> </w:t>
      </w:r>
      <w:r w:rsidRPr="00DE758A">
        <w:t>del</w:t>
      </w:r>
      <w:r w:rsidRPr="00DE758A">
        <w:rPr>
          <w:spacing w:val="1"/>
        </w:rPr>
        <w:t xml:space="preserve"> </w:t>
      </w:r>
      <w:r w:rsidRPr="00DE758A">
        <w:t xml:space="preserve">“SERVIZIO DI TESORERIA DEL COMUNE DI </w:t>
      </w:r>
      <w:r w:rsidR="003879AC" w:rsidRPr="00DE758A">
        <w:t>GINOSA</w:t>
      </w:r>
      <w:r w:rsidRPr="00DE758A">
        <w:t xml:space="preserve"> - PERIODO</w:t>
      </w:r>
      <w:r w:rsidRPr="00DE758A">
        <w:rPr>
          <w:spacing w:val="1"/>
        </w:rPr>
        <w:t xml:space="preserve"> </w:t>
      </w:r>
      <w:r w:rsidR="00DE758A" w:rsidRPr="00DE758A">
        <w:t>01/01/2022 -</w:t>
      </w:r>
      <w:r w:rsidRPr="00DE758A">
        <w:t xml:space="preserve"> </w:t>
      </w:r>
      <w:r w:rsidR="003879AC" w:rsidRPr="00DE758A">
        <w:t>31/12/202</w:t>
      </w:r>
      <w:r w:rsidR="002A4604">
        <w:t>6</w:t>
      </w:r>
      <w:r w:rsidRPr="00DE758A">
        <w:t>” - CIG</w:t>
      </w:r>
      <w:r>
        <w:rPr>
          <w:spacing w:val="1"/>
        </w:rPr>
        <w:t xml:space="preserve"> </w:t>
      </w:r>
      <w:r w:rsidR="002A4604">
        <w:rPr>
          <w:spacing w:val="1"/>
        </w:rPr>
        <w:t>8957771A78</w:t>
      </w:r>
    </w:p>
    <w:p w14:paraId="5E288ED8" w14:textId="77777777" w:rsidR="000F665C" w:rsidRDefault="000F665C">
      <w:pPr>
        <w:pStyle w:val="Corpotesto"/>
        <w:spacing w:before="11"/>
        <w:rPr>
          <w:sz w:val="20"/>
        </w:rPr>
      </w:pPr>
    </w:p>
    <w:p w14:paraId="54FCE516" w14:textId="77777777" w:rsidR="000F665C" w:rsidRDefault="00991B66">
      <w:pPr>
        <w:ind w:left="112"/>
        <w:rPr>
          <w:sz w:val="21"/>
        </w:rPr>
      </w:pPr>
      <w:r>
        <w:rPr>
          <w:sz w:val="21"/>
        </w:rPr>
        <w:t>Il/I</w:t>
      </w:r>
      <w:r>
        <w:rPr>
          <w:spacing w:val="-4"/>
          <w:sz w:val="21"/>
        </w:rPr>
        <w:t xml:space="preserve"> </w:t>
      </w:r>
      <w:r>
        <w:rPr>
          <w:sz w:val="21"/>
        </w:rPr>
        <w:t>sottoscritto/i</w:t>
      </w:r>
      <w:r>
        <w:rPr>
          <w:spacing w:val="-1"/>
          <w:sz w:val="21"/>
        </w:rPr>
        <w:t xml:space="preserve"> </w:t>
      </w:r>
      <w:r>
        <w:rPr>
          <w:sz w:val="21"/>
          <w:vertAlign w:val="superscript"/>
        </w:rPr>
        <w:t>1</w:t>
      </w:r>
    </w:p>
    <w:p w14:paraId="04ED570F" w14:textId="77777777" w:rsidR="000F665C" w:rsidRDefault="000F665C">
      <w:pPr>
        <w:pStyle w:val="Corpotesto"/>
        <w:spacing w:before="1"/>
        <w:rPr>
          <w:b w:val="0"/>
        </w:rPr>
      </w:pPr>
    </w:p>
    <w:p w14:paraId="20319AAA" w14:textId="77777777" w:rsidR="000F665C" w:rsidRDefault="00991B66">
      <w:pPr>
        <w:ind w:left="112"/>
        <w:rPr>
          <w:sz w:val="21"/>
        </w:rPr>
      </w:pPr>
      <w:r>
        <w:rPr>
          <w:b/>
          <w:spacing w:val="-1"/>
          <w:sz w:val="21"/>
        </w:rPr>
        <w:t>A)</w:t>
      </w:r>
      <w:r>
        <w:rPr>
          <w:b/>
          <w:spacing w:val="7"/>
          <w:sz w:val="21"/>
        </w:rPr>
        <w:t xml:space="preserve"> </w:t>
      </w:r>
      <w:r>
        <w:rPr>
          <w:spacing w:val="-1"/>
          <w:sz w:val="21"/>
        </w:rPr>
        <w:t>Cognome……....................................................................</w:t>
      </w:r>
      <w:r>
        <w:rPr>
          <w:spacing w:val="9"/>
          <w:sz w:val="21"/>
        </w:rPr>
        <w:t xml:space="preserve"> </w:t>
      </w:r>
      <w:r>
        <w:rPr>
          <w:sz w:val="21"/>
        </w:rPr>
        <w:t>Nome………………………………..……………</w:t>
      </w:r>
    </w:p>
    <w:p w14:paraId="2A0738C9" w14:textId="77777777" w:rsidR="000F665C" w:rsidRDefault="00991B66">
      <w:pPr>
        <w:spacing w:before="1"/>
        <w:ind w:left="112"/>
        <w:rPr>
          <w:sz w:val="21"/>
        </w:rPr>
      </w:pPr>
      <w:r>
        <w:rPr>
          <w:sz w:val="21"/>
        </w:rPr>
        <w:t>nato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...................................................................................</w:t>
      </w:r>
      <w:r>
        <w:rPr>
          <w:spacing w:val="-10"/>
          <w:sz w:val="21"/>
        </w:rPr>
        <w:t xml:space="preserve"> </w:t>
      </w:r>
      <w:r>
        <w:rPr>
          <w:sz w:val="21"/>
        </w:rPr>
        <w:t>il</w:t>
      </w:r>
      <w:r>
        <w:rPr>
          <w:spacing w:val="-10"/>
          <w:sz w:val="21"/>
        </w:rPr>
        <w:t xml:space="preserve"> </w:t>
      </w:r>
      <w:r>
        <w:rPr>
          <w:sz w:val="21"/>
        </w:rPr>
        <w:t>……………………………….…………...……</w:t>
      </w:r>
    </w:p>
    <w:p w14:paraId="721A465E" w14:textId="77777777" w:rsidR="000F665C" w:rsidRDefault="00991B66">
      <w:pPr>
        <w:tabs>
          <w:tab w:val="left" w:pos="5006"/>
        </w:tabs>
        <w:spacing w:line="255" w:lineRule="exact"/>
        <w:ind w:left="112"/>
        <w:rPr>
          <w:sz w:val="21"/>
        </w:rPr>
      </w:pPr>
      <w:r>
        <w:rPr>
          <w:sz w:val="21"/>
        </w:rPr>
        <w:t>in</w:t>
      </w:r>
      <w:r>
        <w:rPr>
          <w:spacing w:val="70"/>
          <w:sz w:val="21"/>
        </w:rPr>
        <w:t xml:space="preserve"> </w:t>
      </w:r>
      <w:r>
        <w:rPr>
          <w:sz w:val="21"/>
        </w:rPr>
        <w:t>qualità</w:t>
      </w:r>
      <w:r>
        <w:rPr>
          <w:spacing w:val="72"/>
          <w:sz w:val="21"/>
        </w:rPr>
        <w:t xml:space="preserve"> </w:t>
      </w:r>
      <w:r>
        <w:rPr>
          <w:sz w:val="21"/>
        </w:rPr>
        <w:t>di</w:t>
      </w:r>
      <w:r>
        <w:rPr>
          <w:spacing w:val="71"/>
          <w:sz w:val="21"/>
        </w:rPr>
        <w:t xml:space="preserve"> </w:t>
      </w:r>
      <w:r>
        <w:rPr>
          <w:sz w:val="21"/>
        </w:rPr>
        <w:t>legale</w:t>
      </w:r>
      <w:r>
        <w:rPr>
          <w:spacing w:val="72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72"/>
          <w:sz w:val="21"/>
        </w:rPr>
        <w:t xml:space="preserve"> </w:t>
      </w:r>
      <w:r>
        <w:rPr>
          <w:sz w:val="21"/>
        </w:rPr>
        <w:t>/</w:t>
      </w:r>
      <w:r>
        <w:rPr>
          <w:spacing w:val="71"/>
          <w:sz w:val="21"/>
        </w:rPr>
        <w:t xml:space="preserve"> </w:t>
      </w:r>
      <w:r>
        <w:rPr>
          <w:sz w:val="21"/>
        </w:rPr>
        <w:t>procuratore</w:t>
      </w:r>
      <w:r>
        <w:rPr>
          <w:sz w:val="21"/>
          <w:vertAlign w:val="superscript"/>
        </w:rPr>
        <w:t>2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dell’Impresa</w:t>
      </w:r>
      <w:r>
        <w:rPr>
          <w:spacing w:val="24"/>
          <w:sz w:val="21"/>
        </w:rPr>
        <w:t xml:space="preserve"> </w:t>
      </w:r>
      <w:r>
        <w:rPr>
          <w:sz w:val="21"/>
        </w:rPr>
        <w:t>/</w:t>
      </w:r>
      <w:r>
        <w:rPr>
          <w:spacing w:val="71"/>
          <w:sz w:val="21"/>
        </w:rPr>
        <w:t xml:space="preserve"> </w:t>
      </w:r>
      <w:r>
        <w:rPr>
          <w:sz w:val="21"/>
        </w:rPr>
        <w:t>altro</w:t>
      </w:r>
      <w:r>
        <w:rPr>
          <w:spacing w:val="70"/>
          <w:sz w:val="21"/>
        </w:rPr>
        <w:t xml:space="preserve"> </w:t>
      </w:r>
      <w:r>
        <w:rPr>
          <w:sz w:val="21"/>
        </w:rPr>
        <w:t>(specificare</w:t>
      </w:r>
      <w:r>
        <w:rPr>
          <w:sz w:val="21"/>
          <w:vertAlign w:val="superscript"/>
        </w:rPr>
        <w:t>3</w:t>
      </w:r>
      <w:r>
        <w:rPr>
          <w:sz w:val="21"/>
        </w:rPr>
        <w:t>)</w:t>
      </w:r>
      <w:r>
        <w:rPr>
          <w:spacing w:val="71"/>
          <w:sz w:val="21"/>
        </w:rPr>
        <w:t xml:space="preserve"> </w:t>
      </w:r>
      <w:r>
        <w:rPr>
          <w:sz w:val="21"/>
        </w:rPr>
        <w:t>……..……….…………</w:t>
      </w:r>
    </w:p>
    <w:p w14:paraId="750A6BB2" w14:textId="77777777" w:rsidR="000F665C" w:rsidRDefault="00991B66">
      <w:pPr>
        <w:spacing w:line="255" w:lineRule="exact"/>
        <w:ind w:left="112"/>
        <w:rPr>
          <w:sz w:val="21"/>
        </w:rPr>
      </w:pPr>
      <w:r>
        <w:rPr>
          <w:sz w:val="21"/>
        </w:rPr>
        <w:t>……………………………………………………………………forma</w:t>
      </w:r>
      <w:r>
        <w:rPr>
          <w:spacing w:val="-8"/>
          <w:sz w:val="21"/>
        </w:rPr>
        <w:t xml:space="preserve"> </w:t>
      </w:r>
      <w:r>
        <w:rPr>
          <w:sz w:val="21"/>
        </w:rPr>
        <w:t>giuridica……………………………………</w:t>
      </w:r>
    </w:p>
    <w:p w14:paraId="2BD28D11" w14:textId="77777777" w:rsidR="000F665C" w:rsidRDefault="000F665C">
      <w:pPr>
        <w:pStyle w:val="Corpotesto"/>
        <w:spacing w:before="1"/>
        <w:rPr>
          <w:b w:val="0"/>
        </w:rPr>
      </w:pPr>
    </w:p>
    <w:p w14:paraId="477A9353" w14:textId="77777777" w:rsidR="000F665C" w:rsidRDefault="00991B66">
      <w:pPr>
        <w:ind w:left="112"/>
        <w:rPr>
          <w:sz w:val="21"/>
        </w:rPr>
      </w:pPr>
      <w:r>
        <w:rPr>
          <w:b/>
          <w:spacing w:val="-1"/>
          <w:sz w:val="21"/>
        </w:rPr>
        <w:t>B)</w:t>
      </w:r>
      <w:r>
        <w:rPr>
          <w:b/>
          <w:spacing w:val="7"/>
          <w:sz w:val="21"/>
        </w:rPr>
        <w:t xml:space="preserve"> </w:t>
      </w:r>
      <w:r>
        <w:rPr>
          <w:spacing w:val="-1"/>
          <w:sz w:val="21"/>
        </w:rPr>
        <w:t>Cognome……....................................................................</w:t>
      </w:r>
      <w:r>
        <w:rPr>
          <w:spacing w:val="9"/>
          <w:sz w:val="21"/>
        </w:rPr>
        <w:t xml:space="preserve"> </w:t>
      </w:r>
      <w:r>
        <w:rPr>
          <w:sz w:val="21"/>
        </w:rPr>
        <w:t>Nome………………………………..……………</w:t>
      </w:r>
    </w:p>
    <w:p w14:paraId="4472C24D" w14:textId="77777777" w:rsidR="000F665C" w:rsidRDefault="00991B66">
      <w:pPr>
        <w:spacing w:before="1"/>
        <w:ind w:left="112"/>
        <w:rPr>
          <w:sz w:val="21"/>
        </w:rPr>
      </w:pPr>
      <w:r>
        <w:rPr>
          <w:sz w:val="21"/>
        </w:rPr>
        <w:t>nato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...................................................................................</w:t>
      </w:r>
      <w:r>
        <w:rPr>
          <w:spacing w:val="-10"/>
          <w:sz w:val="21"/>
        </w:rPr>
        <w:t xml:space="preserve"> </w:t>
      </w:r>
      <w:r>
        <w:rPr>
          <w:sz w:val="21"/>
        </w:rPr>
        <w:t>il</w:t>
      </w:r>
      <w:r>
        <w:rPr>
          <w:spacing w:val="-10"/>
          <w:sz w:val="21"/>
        </w:rPr>
        <w:t xml:space="preserve"> </w:t>
      </w:r>
      <w:r>
        <w:rPr>
          <w:sz w:val="21"/>
        </w:rPr>
        <w:t>……………………………….…………...……</w:t>
      </w:r>
    </w:p>
    <w:p w14:paraId="0194D413" w14:textId="77777777" w:rsidR="000F665C" w:rsidRDefault="00991B66">
      <w:pPr>
        <w:tabs>
          <w:tab w:val="left" w:pos="5006"/>
        </w:tabs>
        <w:spacing w:line="255" w:lineRule="exact"/>
        <w:ind w:left="112"/>
        <w:rPr>
          <w:sz w:val="21"/>
        </w:rPr>
      </w:pPr>
      <w:r>
        <w:rPr>
          <w:sz w:val="21"/>
        </w:rPr>
        <w:t>in</w:t>
      </w:r>
      <w:r>
        <w:rPr>
          <w:spacing w:val="71"/>
          <w:sz w:val="21"/>
        </w:rPr>
        <w:t xml:space="preserve"> </w:t>
      </w:r>
      <w:r>
        <w:rPr>
          <w:sz w:val="21"/>
        </w:rPr>
        <w:t>qualità</w:t>
      </w:r>
      <w:r>
        <w:rPr>
          <w:spacing w:val="72"/>
          <w:sz w:val="21"/>
        </w:rPr>
        <w:t xml:space="preserve"> </w:t>
      </w:r>
      <w:r>
        <w:rPr>
          <w:sz w:val="21"/>
        </w:rPr>
        <w:t>di</w:t>
      </w:r>
      <w:r>
        <w:rPr>
          <w:spacing w:val="71"/>
          <w:sz w:val="21"/>
        </w:rPr>
        <w:t xml:space="preserve"> </w:t>
      </w:r>
      <w:r>
        <w:rPr>
          <w:sz w:val="21"/>
        </w:rPr>
        <w:t>legale</w:t>
      </w:r>
      <w:r>
        <w:rPr>
          <w:spacing w:val="72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72"/>
          <w:sz w:val="21"/>
        </w:rPr>
        <w:t xml:space="preserve"> </w:t>
      </w:r>
      <w:r>
        <w:rPr>
          <w:sz w:val="21"/>
        </w:rPr>
        <w:t>/</w:t>
      </w:r>
      <w:r>
        <w:rPr>
          <w:spacing w:val="72"/>
          <w:sz w:val="21"/>
        </w:rPr>
        <w:t xml:space="preserve"> </w:t>
      </w:r>
      <w:r>
        <w:rPr>
          <w:sz w:val="21"/>
        </w:rPr>
        <w:t>procuratore</w:t>
      </w:r>
      <w:r>
        <w:rPr>
          <w:sz w:val="21"/>
          <w:vertAlign w:val="superscript"/>
        </w:rPr>
        <w:t>2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dell’Impresa</w:t>
      </w:r>
      <w:r>
        <w:rPr>
          <w:spacing w:val="22"/>
          <w:sz w:val="21"/>
        </w:rPr>
        <w:t xml:space="preserve"> </w:t>
      </w:r>
      <w:r>
        <w:rPr>
          <w:sz w:val="21"/>
        </w:rPr>
        <w:t>/</w:t>
      </w:r>
      <w:r>
        <w:rPr>
          <w:spacing w:val="71"/>
          <w:sz w:val="21"/>
        </w:rPr>
        <w:t xml:space="preserve"> </w:t>
      </w:r>
      <w:r>
        <w:rPr>
          <w:sz w:val="21"/>
        </w:rPr>
        <w:t>altro</w:t>
      </w:r>
      <w:r>
        <w:rPr>
          <w:spacing w:val="71"/>
          <w:sz w:val="21"/>
        </w:rPr>
        <w:t xml:space="preserve"> </w:t>
      </w:r>
      <w:r>
        <w:rPr>
          <w:sz w:val="21"/>
        </w:rPr>
        <w:t>(specificare</w:t>
      </w:r>
      <w:r>
        <w:rPr>
          <w:sz w:val="21"/>
          <w:vertAlign w:val="superscript"/>
        </w:rPr>
        <w:t>3</w:t>
      </w:r>
      <w:r>
        <w:rPr>
          <w:sz w:val="21"/>
        </w:rPr>
        <w:t>)</w:t>
      </w:r>
      <w:r>
        <w:rPr>
          <w:spacing w:val="69"/>
          <w:sz w:val="21"/>
        </w:rPr>
        <w:t xml:space="preserve"> </w:t>
      </w:r>
      <w:r>
        <w:rPr>
          <w:sz w:val="21"/>
        </w:rPr>
        <w:t>……..……….…………</w:t>
      </w:r>
    </w:p>
    <w:p w14:paraId="4598970C" w14:textId="77777777" w:rsidR="000F665C" w:rsidRDefault="00991B66">
      <w:pPr>
        <w:spacing w:line="255" w:lineRule="exact"/>
        <w:ind w:left="112"/>
        <w:rPr>
          <w:sz w:val="21"/>
        </w:rPr>
      </w:pPr>
      <w:r>
        <w:rPr>
          <w:sz w:val="21"/>
        </w:rPr>
        <w:t>……………………………………………………………………forma</w:t>
      </w:r>
      <w:r>
        <w:rPr>
          <w:spacing w:val="-8"/>
          <w:sz w:val="21"/>
        </w:rPr>
        <w:t xml:space="preserve"> </w:t>
      </w:r>
      <w:r>
        <w:rPr>
          <w:sz w:val="21"/>
        </w:rPr>
        <w:t>giuridica……………………………………</w:t>
      </w:r>
    </w:p>
    <w:p w14:paraId="09E77F68" w14:textId="77777777" w:rsidR="000F665C" w:rsidRDefault="000F665C">
      <w:pPr>
        <w:pStyle w:val="Corpotesto"/>
        <w:spacing w:before="1"/>
        <w:rPr>
          <w:b w:val="0"/>
        </w:rPr>
      </w:pPr>
    </w:p>
    <w:p w14:paraId="110F61C5" w14:textId="77777777" w:rsidR="000F665C" w:rsidRDefault="00991B66">
      <w:pPr>
        <w:ind w:left="112" w:right="104"/>
        <w:jc w:val="both"/>
        <w:rPr>
          <w:sz w:val="21"/>
        </w:rPr>
      </w:pPr>
      <w:r>
        <w:rPr>
          <w:sz w:val="21"/>
        </w:rPr>
        <w:t>consapevole/i del fatto che in caso di dichiarazione mendace verranno applicate nei suoi/loro riguardi, ai sensi</w:t>
      </w:r>
      <w:r>
        <w:rPr>
          <w:spacing w:val="1"/>
          <w:sz w:val="21"/>
        </w:rPr>
        <w:t xml:space="preserve"> </w:t>
      </w:r>
      <w:r>
        <w:rPr>
          <w:sz w:val="21"/>
        </w:rPr>
        <w:t>dell’art. 76 del D.P.R. 28 dicembre 2000, n. 445, le sanzioni previste dal codice penale e dalle leggi speciali in</w:t>
      </w:r>
      <w:r>
        <w:rPr>
          <w:spacing w:val="1"/>
          <w:sz w:val="21"/>
        </w:rPr>
        <w:t xml:space="preserve"> </w:t>
      </w:r>
      <w:r>
        <w:rPr>
          <w:sz w:val="21"/>
        </w:rPr>
        <w:t>materia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falsità</w:t>
      </w:r>
      <w:r>
        <w:rPr>
          <w:spacing w:val="9"/>
          <w:sz w:val="21"/>
        </w:rPr>
        <w:t xml:space="preserve"> </w:t>
      </w:r>
      <w:r>
        <w:rPr>
          <w:sz w:val="21"/>
        </w:rPr>
        <w:t>negli</w:t>
      </w:r>
      <w:r>
        <w:rPr>
          <w:spacing w:val="10"/>
          <w:sz w:val="21"/>
        </w:rPr>
        <w:t xml:space="preserve"> </w:t>
      </w:r>
      <w:r>
        <w:rPr>
          <w:sz w:val="21"/>
        </w:rPr>
        <w:t>atti,</w:t>
      </w:r>
      <w:r>
        <w:rPr>
          <w:spacing w:val="9"/>
          <w:sz w:val="21"/>
        </w:rPr>
        <w:t xml:space="preserve"> </w:t>
      </w:r>
      <w:r>
        <w:rPr>
          <w:sz w:val="21"/>
        </w:rPr>
        <w:t>oltre</w:t>
      </w:r>
      <w:r>
        <w:rPr>
          <w:spacing w:val="10"/>
          <w:sz w:val="21"/>
        </w:rPr>
        <w:t xml:space="preserve"> </w:t>
      </w:r>
      <w:r>
        <w:rPr>
          <w:sz w:val="21"/>
        </w:rPr>
        <w:t>alle</w:t>
      </w:r>
      <w:r>
        <w:rPr>
          <w:spacing w:val="11"/>
          <w:sz w:val="21"/>
        </w:rPr>
        <w:t xml:space="preserve"> </w:t>
      </w:r>
      <w:r>
        <w:rPr>
          <w:sz w:val="21"/>
        </w:rPr>
        <w:t>conseguenze</w:t>
      </w:r>
      <w:r>
        <w:rPr>
          <w:spacing w:val="10"/>
          <w:sz w:val="21"/>
        </w:rPr>
        <w:t xml:space="preserve"> </w:t>
      </w:r>
      <w:r>
        <w:rPr>
          <w:sz w:val="21"/>
        </w:rPr>
        <w:t>amministrative</w:t>
      </w:r>
      <w:r>
        <w:rPr>
          <w:spacing w:val="10"/>
          <w:sz w:val="21"/>
        </w:rPr>
        <w:t xml:space="preserve"> </w:t>
      </w:r>
      <w:r>
        <w:rPr>
          <w:sz w:val="21"/>
        </w:rPr>
        <w:t>previste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10"/>
          <w:sz w:val="21"/>
        </w:rPr>
        <w:t xml:space="preserve"> </w:t>
      </w:r>
      <w:r>
        <w:rPr>
          <w:sz w:val="21"/>
        </w:rPr>
        <w:t>le</w:t>
      </w:r>
      <w:r>
        <w:rPr>
          <w:spacing w:val="10"/>
          <w:sz w:val="21"/>
        </w:rPr>
        <w:t xml:space="preserve"> </w:t>
      </w:r>
      <w:r>
        <w:rPr>
          <w:sz w:val="21"/>
        </w:rPr>
        <w:t>procedure</w:t>
      </w:r>
      <w:r>
        <w:rPr>
          <w:spacing w:val="7"/>
          <w:sz w:val="21"/>
        </w:rPr>
        <w:t xml:space="preserve"> </w:t>
      </w:r>
      <w:r>
        <w:rPr>
          <w:sz w:val="21"/>
        </w:rPr>
        <w:t>relative</w:t>
      </w:r>
      <w:r>
        <w:rPr>
          <w:spacing w:val="11"/>
          <w:sz w:val="21"/>
        </w:rPr>
        <w:t xml:space="preserve"> </w:t>
      </w:r>
      <w:r>
        <w:rPr>
          <w:sz w:val="21"/>
        </w:rPr>
        <w:t>agli</w:t>
      </w:r>
      <w:r>
        <w:rPr>
          <w:spacing w:val="9"/>
          <w:sz w:val="21"/>
        </w:rPr>
        <w:t xml:space="preserve"> </w:t>
      </w:r>
      <w:r>
        <w:rPr>
          <w:sz w:val="21"/>
        </w:rPr>
        <w:t>appalti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servizi, ai sensi degli articoli</w:t>
      </w:r>
      <w:r>
        <w:rPr>
          <w:spacing w:val="-1"/>
          <w:sz w:val="21"/>
        </w:rPr>
        <w:t xml:space="preserve"> </w:t>
      </w:r>
      <w:r>
        <w:rPr>
          <w:sz w:val="21"/>
        </w:rPr>
        <w:t>46,</w:t>
      </w:r>
      <w:r>
        <w:rPr>
          <w:spacing w:val="-2"/>
          <w:sz w:val="21"/>
        </w:rPr>
        <w:t xml:space="preserve"> </w:t>
      </w:r>
      <w:r>
        <w:rPr>
          <w:sz w:val="21"/>
        </w:rPr>
        <w:t>47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48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D.P.R.</w:t>
      </w:r>
      <w:r>
        <w:rPr>
          <w:spacing w:val="-3"/>
          <w:sz w:val="21"/>
        </w:rPr>
        <w:t xml:space="preserve"> </w:t>
      </w:r>
      <w:r>
        <w:rPr>
          <w:sz w:val="21"/>
        </w:rPr>
        <w:t>28</w:t>
      </w:r>
      <w:r>
        <w:rPr>
          <w:spacing w:val="-1"/>
          <w:sz w:val="21"/>
        </w:rPr>
        <w:t xml:space="preserve"> </w:t>
      </w:r>
      <w:r>
        <w:rPr>
          <w:sz w:val="21"/>
        </w:rPr>
        <w:t>dicembre</w:t>
      </w:r>
      <w:r>
        <w:rPr>
          <w:spacing w:val="-2"/>
          <w:sz w:val="21"/>
        </w:rPr>
        <w:t xml:space="preserve"> </w:t>
      </w:r>
      <w:r>
        <w:rPr>
          <w:sz w:val="21"/>
        </w:rPr>
        <w:t>2000,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z w:val="21"/>
        </w:rPr>
        <w:t>445</w:t>
      </w:r>
    </w:p>
    <w:p w14:paraId="162683C2" w14:textId="77777777" w:rsidR="000F665C" w:rsidRDefault="000F665C">
      <w:pPr>
        <w:pStyle w:val="Corpotesto"/>
        <w:rPr>
          <w:b w:val="0"/>
        </w:rPr>
      </w:pPr>
    </w:p>
    <w:p w14:paraId="5E995E00" w14:textId="77777777" w:rsidR="000F665C" w:rsidRDefault="00991B66">
      <w:pPr>
        <w:pStyle w:val="Corpotesto"/>
        <w:ind w:left="2053" w:right="2049"/>
        <w:jc w:val="center"/>
      </w:pPr>
      <w:r>
        <w:t>Formula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dichiarando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14:paraId="3CB80C81" w14:textId="77777777" w:rsidR="000F665C" w:rsidRDefault="000F665C">
      <w:pPr>
        <w:pStyle w:val="Corpotesto"/>
        <w:rPr>
          <w:sz w:val="20"/>
        </w:rPr>
      </w:pPr>
    </w:p>
    <w:p w14:paraId="7BC476EB" w14:textId="77777777" w:rsidR="000F665C" w:rsidRDefault="000F665C">
      <w:pPr>
        <w:pStyle w:val="Corpotesto"/>
        <w:rPr>
          <w:sz w:val="20"/>
        </w:rPr>
      </w:pPr>
    </w:p>
    <w:p w14:paraId="3B130F35" w14:textId="44A37B06" w:rsidR="000F665C" w:rsidRDefault="009167B4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0C3AAF" wp14:editId="00F4A67B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834C3" id="Rectangle 2" o:spid="_x0000_s1026" style="position:absolute;margin-left:56.65pt;margin-top:8.3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Gw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53B2537" w14:textId="77777777" w:rsidR="000F665C" w:rsidRDefault="00991B66">
      <w:pPr>
        <w:spacing w:before="80"/>
        <w:ind w:left="112" w:right="245"/>
        <w:jc w:val="both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 xml:space="preserve"> In caso di partecipazione di Imprese come R.T.I./Consorzio ordinario/GEIE non ancora costituiti, indicare i dati di ciascuno</w:t>
      </w:r>
      <w:r>
        <w:rPr>
          <w:spacing w:val="1"/>
          <w:sz w:val="19"/>
        </w:rPr>
        <w:t xml:space="preserve"> </w:t>
      </w:r>
      <w:r>
        <w:rPr>
          <w:sz w:val="19"/>
        </w:rPr>
        <w:t>dei legali rappresentanti e di ciascuna delle imprese che costituiranno il R.T.I./Consorzio ordinario/GEIE elencandoli con le</w:t>
      </w:r>
      <w:r>
        <w:rPr>
          <w:spacing w:val="1"/>
          <w:sz w:val="19"/>
        </w:rPr>
        <w:t xml:space="preserve"> </w:t>
      </w:r>
      <w:r>
        <w:rPr>
          <w:sz w:val="19"/>
        </w:rPr>
        <w:t>lettere</w:t>
      </w:r>
      <w:r>
        <w:rPr>
          <w:spacing w:val="1"/>
          <w:sz w:val="19"/>
        </w:rPr>
        <w:t xml:space="preserve"> </w:t>
      </w:r>
      <w:r>
        <w:rPr>
          <w:sz w:val="19"/>
        </w:rPr>
        <w:t>A),</w:t>
      </w:r>
      <w:r>
        <w:rPr>
          <w:spacing w:val="1"/>
          <w:sz w:val="19"/>
        </w:rPr>
        <w:t xml:space="preserve"> </w:t>
      </w:r>
      <w:r>
        <w:rPr>
          <w:sz w:val="19"/>
        </w:rPr>
        <w:t>B)</w:t>
      </w:r>
      <w:r>
        <w:rPr>
          <w:spacing w:val="1"/>
          <w:sz w:val="19"/>
        </w:rPr>
        <w:t xml:space="preserve"> </w:t>
      </w:r>
      <w:r>
        <w:rPr>
          <w:sz w:val="19"/>
        </w:rPr>
        <w:t>……..</w:t>
      </w:r>
      <w:r>
        <w:rPr>
          <w:spacing w:val="1"/>
          <w:sz w:val="19"/>
        </w:rPr>
        <w:t xml:space="preserve"> </w:t>
      </w:r>
      <w:r>
        <w:rPr>
          <w:sz w:val="19"/>
        </w:rPr>
        <w:t>etc.</w:t>
      </w:r>
      <w:r>
        <w:rPr>
          <w:spacing w:val="1"/>
          <w:sz w:val="19"/>
        </w:rPr>
        <w:t xml:space="preserve"> </w:t>
      </w:r>
      <w:r>
        <w:rPr>
          <w:sz w:val="19"/>
        </w:rPr>
        <w:t>Nel</w:t>
      </w:r>
      <w:r>
        <w:rPr>
          <w:spacing w:val="1"/>
          <w:sz w:val="19"/>
        </w:rPr>
        <w:t xml:space="preserve"> </w:t>
      </w:r>
      <w:r>
        <w:rPr>
          <w:sz w:val="19"/>
        </w:rPr>
        <w:t>caso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R.T.I./Consorzio</w:t>
      </w:r>
      <w:r>
        <w:rPr>
          <w:spacing w:val="1"/>
          <w:sz w:val="19"/>
        </w:rPr>
        <w:t xml:space="preserve"> </w:t>
      </w:r>
      <w:r>
        <w:rPr>
          <w:sz w:val="19"/>
        </w:rPr>
        <w:t>ordinario/GEIE</w:t>
      </w:r>
      <w:r>
        <w:rPr>
          <w:spacing w:val="1"/>
          <w:sz w:val="19"/>
        </w:rPr>
        <w:t xml:space="preserve"> </w:t>
      </w:r>
      <w:r>
        <w:rPr>
          <w:sz w:val="19"/>
        </w:rPr>
        <w:t>già</w:t>
      </w:r>
      <w:r>
        <w:rPr>
          <w:spacing w:val="1"/>
          <w:sz w:val="19"/>
        </w:rPr>
        <w:t xml:space="preserve"> </w:t>
      </w:r>
      <w:r>
        <w:rPr>
          <w:sz w:val="19"/>
        </w:rPr>
        <w:t>formalmente</w:t>
      </w:r>
      <w:r>
        <w:rPr>
          <w:spacing w:val="1"/>
          <w:sz w:val="19"/>
        </w:rPr>
        <w:t xml:space="preserve"> </w:t>
      </w:r>
      <w:r>
        <w:rPr>
          <w:sz w:val="19"/>
        </w:rPr>
        <w:t>costituiti</w:t>
      </w:r>
      <w:r>
        <w:rPr>
          <w:spacing w:val="1"/>
          <w:sz w:val="19"/>
        </w:rPr>
        <w:t xml:space="preserve"> </w:t>
      </w:r>
      <w:r>
        <w:rPr>
          <w:sz w:val="19"/>
        </w:rPr>
        <w:t>indicare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legale</w:t>
      </w:r>
      <w:r>
        <w:rPr>
          <w:spacing w:val="1"/>
          <w:sz w:val="19"/>
        </w:rPr>
        <w:t xml:space="preserve"> </w:t>
      </w:r>
      <w:r>
        <w:rPr>
          <w:sz w:val="19"/>
        </w:rPr>
        <w:t>rappresentante</w:t>
      </w:r>
      <w:r>
        <w:rPr>
          <w:spacing w:val="-1"/>
          <w:sz w:val="19"/>
        </w:rPr>
        <w:t xml:space="preserve"> </w:t>
      </w:r>
      <w:r>
        <w:rPr>
          <w:sz w:val="19"/>
        </w:rPr>
        <w:t>dell’impresa mandataria.</w:t>
      </w:r>
    </w:p>
    <w:p w14:paraId="290F9B54" w14:textId="77777777" w:rsidR="000F665C" w:rsidRDefault="000F665C">
      <w:pPr>
        <w:pStyle w:val="Corpotesto"/>
        <w:spacing w:before="2"/>
        <w:rPr>
          <w:b w:val="0"/>
          <w:sz w:val="19"/>
        </w:rPr>
      </w:pPr>
    </w:p>
    <w:p w14:paraId="56C6B204" w14:textId="77777777" w:rsidR="000F665C" w:rsidRDefault="00991B66">
      <w:pPr>
        <w:ind w:left="112" w:right="248"/>
        <w:jc w:val="both"/>
        <w:rPr>
          <w:sz w:val="19"/>
        </w:rPr>
      </w:pPr>
      <w:r>
        <w:rPr>
          <w:sz w:val="19"/>
          <w:vertAlign w:val="superscript"/>
        </w:rPr>
        <w:t>2</w:t>
      </w:r>
      <w:r>
        <w:rPr>
          <w:sz w:val="19"/>
        </w:rPr>
        <w:t xml:space="preserve"> Il procuratore dovrà indicare gli estremi della procura allegata e dichiarare il potere conferitogli di rappresentanza e/o di</w:t>
      </w:r>
      <w:r>
        <w:rPr>
          <w:spacing w:val="1"/>
          <w:sz w:val="19"/>
        </w:rPr>
        <w:t xml:space="preserve"> </w:t>
      </w:r>
      <w:r>
        <w:rPr>
          <w:sz w:val="19"/>
        </w:rPr>
        <w:t>firma di</w:t>
      </w:r>
      <w:r>
        <w:rPr>
          <w:spacing w:val="-1"/>
          <w:sz w:val="19"/>
        </w:rPr>
        <w:t xml:space="preserve"> </w:t>
      </w:r>
      <w:r>
        <w:rPr>
          <w:sz w:val="19"/>
        </w:rPr>
        <w:t>documentazione/offerte per appalti</w:t>
      </w:r>
      <w:r>
        <w:rPr>
          <w:spacing w:val="-1"/>
          <w:sz w:val="19"/>
        </w:rPr>
        <w:t xml:space="preserve"> </w:t>
      </w:r>
      <w:r>
        <w:rPr>
          <w:sz w:val="19"/>
        </w:rPr>
        <w:t>pubblici.</w:t>
      </w:r>
    </w:p>
    <w:p w14:paraId="1FA82EC1" w14:textId="77777777" w:rsidR="000F665C" w:rsidRDefault="000F665C">
      <w:pPr>
        <w:pStyle w:val="Corpotesto"/>
        <w:rPr>
          <w:b w:val="0"/>
          <w:sz w:val="19"/>
        </w:rPr>
      </w:pPr>
    </w:p>
    <w:p w14:paraId="121659CA" w14:textId="77777777" w:rsidR="000F665C" w:rsidRDefault="00991B66">
      <w:pPr>
        <w:ind w:left="112" w:right="245"/>
        <w:jc w:val="both"/>
        <w:rPr>
          <w:sz w:val="19"/>
        </w:rPr>
      </w:pPr>
      <w:r>
        <w:rPr>
          <w:sz w:val="19"/>
          <w:vertAlign w:val="superscript"/>
        </w:rPr>
        <w:t>3</w:t>
      </w:r>
      <w:r>
        <w:rPr>
          <w:sz w:val="19"/>
        </w:rPr>
        <w:t xml:space="preserve"> Nel caso di Consorzio ordinario di concorrenti o di Consorzio di cui alle lett. a) e b) dell’art. 34 del D.Lgs. n. 163/2006 o di</w:t>
      </w:r>
      <w:r>
        <w:rPr>
          <w:spacing w:val="1"/>
          <w:sz w:val="19"/>
        </w:rPr>
        <w:t xml:space="preserve"> </w:t>
      </w:r>
      <w:r>
        <w:rPr>
          <w:sz w:val="19"/>
        </w:rPr>
        <w:t>GEIE già costituiti indicare gli estremi dell’atto costitutivo del consorzio o del GEIE; se R.T.I. già formalmente costituito</w:t>
      </w:r>
      <w:r>
        <w:rPr>
          <w:spacing w:val="1"/>
          <w:sz w:val="19"/>
        </w:rPr>
        <w:t xml:space="preserve"> </w:t>
      </w:r>
      <w:r>
        <w:rPr>
          <w:sz w:val="19"/>
        </w:rPr>
        <w:t>indicare</w:t>
      </w:r>
      <w:r>
        <w:rPr>
          <w:spacing w:val="1"/>
          <w:sz w:val="19"/>
        </w:rPr>
        <w:t xml:space="preserve"> </w:t>
      </w:r>
      <w:r>
        <w:rPr>
          <w:sz w:val="19"/>
        </w:rPr>
        <w:t>gli</w:t>
      </w:r>
      <w:r>
        <w:rPr>
          <w:spacing w:val="1"/>
          <w:sz w:val="19"/>
        </w:rPr>
        <w:t xml:space="preserve"> </w:t>
      </w:r>
      <w:r>
        <w:rPr>
          <w:sz w:val="19"/>
        </w:rPr>
        <w:t>estremi</w:t>
      </w:r>
      <w:r>
        <w:rPr>
          <w:spacing w:val="1"/>
          <w:sz w:val="19"/>
        </w:rPr>
        <w:t xml:space="preserve"> </w:t>
      </w:r>
      <w:r>
        <w:rPr>
          <w:sz w:val="19"/>
        </w:rPr>
        <w:t>dell’atto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mandato speciale</w:t>
      </w:r>
      <w:r>
        <w:rPr>
          <w:spacing w:val="1"/>
          <w:sz w:val="19"/>
        </w:rPr>
        <w:t xml:space="preserve"> </w:t>
      </w:r>
      <w:r>
        <w:rPr>
          <w:sz w:val="19"/>
        </w:rPr>
        <w:t>collettivo</w:t>
      </w:r>
      <w:r>
        <w:rPr>
          <w:spacing w:val="1"/>
          <w:sz w:val="19"/>
        </w:rPr>
        <w:t xml:space="preserve"> </w:t>
      </w:r>
      <w:r>
        <w:rPr>
          <w:sz w:val="19"/>
        </w:rPr>
        <w:t>ed</w:t>
      </w:r>
      <w:r>
        <w:rPr>
          <w:spacing w:val="1"/>
          <w:sz w:val="19"/>
        </w:rPr>
        <w:t xml:space="preserve"> </w:t>
      </w:r>
      <w:r>
        <w:rPr>
          <w:sz w:val="19"/>
        </w:rPr>
        <w:t>irrevocabile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rappresentanza</w:t>
      </w:r>
      <w:r>
        <w:rPr>
          <w:spacing w:val="1"/>
          <w:sz w:val="19"/>
        </w:rPr>
        <w:t xml:space="preserve"> </w:t>
      </w:r>
      <w:r>
        <w:rPr>
          <w:sz w:val="19"/>
        </w:rPr>
        <w:t>conferito</w:t>
      </w:r>
      <w:r>
        <w:rPr>
          <w:spacing w:val="1"/>
          <w:sz w:val="19"/>
        </w:rPr>
        <w:t xml:space="preserve"> </w:t>
      </w:r>
      <w:r>
        <w:rPr>
          <w:sz w:val="19"/>
        </w:rPr>
        <w:t>all’impresa</w:t>
      </w:r>
      <w:r>
        <w:rPr>
          <w:spacing w:val="1"/>
          <w:sz w:val="19"/>
        </w:rPr>
        <w:t xml:space="preserve"> </w:t>
      </w:r>
      <w:r>
        <w:rPr>
          <w:sz w:val="19"/>
        </w:rPr>
        <w:t>mandataria.</w:t>
      </w:r>
    </w:p>
    <w:p w14:paraId="7E7F4C48" w14:textId="77777777" w:rsidR="000F665C" w:rsidRDefault="000F665C">
      <w:pPr>
        <w:jc w:val="both"/>
        <w:rPr>
          <w:sz w:val="19"/>
        </w:rPr>
      </w:pPr>
    </w:p>
    <w:p w14:paraId="749E654F" w14:textId="77777777" w:rsidR="00DE758A" w:rsidRDefault="00DE758A">
      <w:pPr>
        <w:jc w:val="both"/>
        <w:rPr>
          <w:sz w:val="19"/>
        </w:rPr>
        <w:sectPr w:rsidR="00DE758A" w:rsidSect="006463F5">
          <w:headerReference w:type="default" r:id="rId8"/>
          <w:footerReference w:type="default" r:id="rId9"/>
          <w:type w:val="continuous"/>
          <w:pgSz w:w="11900" w:h="16840"/>
          <w:pgMar w:top="1180" w:right="1020" w:bottom="1560" w:left="1020" w:header="746" w:footer="1261" w:gutter="0"/>
          <w:pgNumType w:start="1"/>
          <w:cols w:space="720"/>
        </w:sectPr>
      </w:pPr>
    </w:p>
    <w:p w14:paraId="7BA16AFA" w14:textId="77777777" w:rsidR="000F665C" w:rsidRPr="00C553CB" w:rsidRDefault="00991B66" w:rsidP="006463F5">
      <w:pPr>
        <w:pStyle w:val="Corpotesto"/>
        <w:rPr>
          <w:sz w:val="24"/>
        </w:rPr>
      </w:pPr>
      <w:r w:rsidRPr="00C553CB">
        <w:rPr>
          <w:sz w:val="24"/>
          <w:u w:val="single"/>
        </w:rPr>
        <w:lastRenderedPageBreak/>
        <w:t>Elementi</w:t>
      </w:r>
      <w:r w:rsidRPr="00C553CB">
        <w:rPr>
          <w:spacing w:val="-2"/>
          <w:sz w:val="24"/>
          <w:u w:val="single"/>
        </w:rPr>
        <w:t xml:space="preserve"> </w:t>
      </w:r>
      <w:r w:rsidRPr="00C553CB">
        <w:rPr>
          <w:sz w:val="24"/>
          <w:u w:val="single"/>
        </w:rPr>
        <w:t>economici</w:t>
      </w:r>
      <w:r w:rsidRPr="00C553CB">
        <w:rPr>
          <w:spacing w:val="-2"/>
          <w:sz w:val="24"/>
          <w:u w:val="single"/>
        </w:rPr>
        <w:t xml:space="preserve"> </w:t>
      </w:r>
      <w:r w:rsidRPr="00C553CB">
        <w:rPr>
          <w:sz w:val="24"/>
          <w:u w:val="single"/>
        </w:rPr>
        <w:t>inerenti</w:t>
      </w:r>
      <w:r w:rsidRPr="00C553CB">
        <w:rPr>
          <w:spacing w:val="-3"/>
          <w:sz w:val="24"/>
          <w:u w:val="single"/>
        </w:rPr>
        <w:t xml:space="preserve"> </w:t>
      </w:r>
      <w:r w:rsidRPr="00C553CB">
        <w:rPr>
          <w:sz w:val="24"/>
          <w:u w:val="single"/>
        </w:rPr>
        <w:t>il</w:t>
      </w:r>
      <w:r w:rsidRPr="00C553CB">
        <w:rPr>
          <w:spacing w:val="-3"/>
          <w:sz w:val="24"/>
          <w:u w:val="single"/>
        </w:rPr>
        <w:t xml:space="preserve"> </w:t>
      </w:r>
      <w:r w:rsidRPr="00C553CB">
        <w:rPr>
          <w:sz w:val="24"/>
          <w:u w:val="single"/>
        </w:rPr>
        <w:t>servizio</w:t>
      </w:r>
    </w:p>
    <w:p w14:paraId="7A91EC95" w14:textId="77777777" w:rsidR="000F665C" w:rsidRDefault="000F665C" w:rsidP="006463F5">
      <w:pPr>
        <w:pStyle w:val="Corpotesto"/>
        <w:rPr>
          <w:sz w:val="16"/>
        </w:rPr>
      </w:pPr>
    </w:p>
    <w:p w14:paraId="4B2E0265" w14:textId="77777777" w:rsidR="000F665C" w:rsidRPr="006463F5" w:rsidRDefault="003879AC" w:rsidP="006463F5">
      <w:pPr>
        <w:pStyle w:val="Paragrafoelenco"/>
        <w:numPr>
          <w:ilvl w:val="0"/>
          <w:numId w:val="10"/>
        </w:numPr>
        <w:tabs>
          <w:tab w:val="left" w:pos="548"/>
        </w:tabs>
        <w:ind w:left="0" w:right="0"/>
        <w:rPr>
          <w:b/>
          <w:sz w:val="21"/>
        </w:rPr>
      </w:pPr>
      <w:r w:rsidRPr="006463F5">
        <w:rPr>
          <w:b/>
          <w:sz w:val="21"/>
        </w:rPr>
        <w:t xml:space="preserve">Tasso di interesse attivo lordo applicato sulle giacenze di cassa presso l’Istituto tesoriere fuori dal circuito della tesoreria unica </w:t>
      </w:r>
      <w:r w:rsidR="00991B66" w:rsidRPr="006463F5">
        <w:rPr>
          <w:b/>
          <w:sz w:val="21"/>
        </w:rPr>
        <w:t>di</w:t>
      </w:r>
      <w:r w:rsidR="00991B66" w:rsidRPr="006463F5">
        <w:rPr>
          <w:b/>
          <w:spacing w:val="-1"/>
          <w:sz w:val="21"/>
        </w:rPr>
        <w:t xml:space="preserve"> </w:t>
      </w:r>
      <w:r w:rsidR="00991B66" w:rsidRPr="006463F5">
        <w:rPr>
          <w:b/>
          <w:sz w:val="21"/>
        </w:rPr>
        <w:t>offrire</w:t>
      </w:r>
      <w:r w:rsidR="00991B66" w:rsidRPr="006463F5">
        <w:rPr>
          <w:b/>
          <w:spacing w:val="1"/>
          <w:sz w:val="21"/>
        </w:rPr>
        <w:t xml:space="preserve"> </w:t>
      </w:r>
      <w:r w:rsidR="00991B66" w:rsidRPr="006463F5">
        <w:rPr>
          <w:b/>
          <w:sz w:val="21"/>
        </w:rPr>
        <w:t>uno</w:t>
      </w:r>
      <w:r w:rsidR="00991B66" w:rsidRPr="006463F5">
        <w:rPr>
          <w:b/>
          <w:spacing w:val="-1"/>
          <w:sz w:val="21"/>
        </w:rPr>
        <w:t xml:space="preserve"> </w:t>
      </w:r>
      <w:r w:rsidR="00991B66" w:rsidRPr="006463F5">
        <w:rPr>
          <w:b/>
          <w:sz w:val="21"/>
        </w:rPr>
        <w:t>spread di</w:t>
      </w:r>
    </w:p>
    <w:p w14:paraId="3F1EB6AE" w14:textId="77777777" w:rsidR="000F665C" w:rsidRPr="006463F5" w:rsidRDefault="00991B66" w:rsidP="006463F5">
      <w:pPr>
        <w:pStyle w:val="Corpotesto"/>
        <w:tabs>
          <w:tab w:val="left" w:leader="dot" w:pos="4615"/>
        </w:tabs>
        <w:spacing w:line="255" w:lineRule="exact"/>
        <w:jc w:val="both"/>
        <w:rPr>
          <w:b w:val="0"/>
        </w:rPr>
      </w:pPr>
      <w:r w:rsidRPr="006463F5">
        <w:rPr>
          <w:b w:val="0"/>
        </w:rPr>
        <w:t>punti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percentuali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cifre;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max</w:t>
      </w:r>
      <w:r w:rsidRPr="006463F5">
        <w:rPr>
          <w:b w:val="0"/>
          <w:spacing w:val="-1"/>
        </w:rPr>
        <w:t xml:space="preserve"> </w:t>
      </w:r>
      <w:r w:rsidRPr="006463F5">
        <w:rPr>
          <w:b w:val="0"/>
        </w:rPr>
        <w:t>tre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cifre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decimali)</w:t>
      </w:r>
    </w:p>
    <w:p w14:paraId="185310D2" w14:textId="77777777" w:rsidR="000F665C" w:rsidRPr="006463F5" w:rsidRDefault="00991B66" w:rsidP="006463F5">
      <w:pPr>
        <w:pStyle w:val="Corpotesto"/>
        <w:tabs>
          <w:tab w:val="left" w:leader="dot" w:pos="4615"/>
        </w:tabs>
        <w:jc w:val="both"/>
        <w:rPr>
          <w:b w:val="0"/>
        </w:rPr>
      </w:pPr>
      <w:r w:rsidRPr="006463F5">
        <w:rPr>
          <w:b w:val="0"/>
        </w:rPr>
        <w:t>punti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percentuali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6"/>
        </w:rPr>
        <w:t xml:space="preserve"> </w:t>
      </w:r>
      <w:r w:rsidRPr="006463F5">
        <w:rPr>
          <w:b w:val="0"/>
        </w:rPr>
        <w:t>lettere;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max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tre</w:t>
      </w:r>
      <w:r w:rsidRPr="006463F5">
        <w:rPr>
          <w:b w:val="0"/>
          <w:spacing w:val="-1"/>
        </w:rPr>
        <w:t xml:space="preserve"> </w:t>
      </w:r>
      <w:r w:rsidRPr="006463F5">
        <w:rPr>
          <w:b w:val="0"/>
        </w:rPr>
        <w:t>cifre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decimali)</w:t>
      </w:r>
    </w:p>
    <w:p w14:paraId="45B91970" w14:textId="77777777" w:rsidR="000F665C" w:rsidRPr="006463F5" w:rsidRDefault="00991B66" w:rsidP="006463F5">
      <w:pPr>
        <w:tabs>
          <w:tab w:val="left" w:leader="dot" w:pos="2464"/>
        </w:tabs>
        <w:jc w:val="both"/>
        <w:rPr>
          <w:sz w:val="21"/>
        </w:rPr>
      </w:pPr>
      <w:r w:rsidRPr="006463F5">
        <w:rPr>
          <w:sz w:val="21"/>
        </w:rPr>
        <w:t>in</w:t>
      </w:r>
      <w:r w:rsidRPr="006463F5">
        <w:rPr>
          <w:rFonts w:ascii="Times New Roman"/>
          <w:sz w:val="21"/>
        </w:rPr>
        <w:tab/>
      </w:r>
      <w:r w:rsidRPr="006463F5">
        <w:rPr>
          <w:sz w:val="21"/>
        </w:rPr>
        <w:t>(specificare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se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in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aumento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o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in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diminuzione)</w:t>
      </w:r>
    </w:p>
    <w:p w14:paraId="6911ACA9" w14:textId="77777777" w:rsidR="00C553CB" w:rsidRPr="006463F5" w:rsidRDefault="00991B66" w:rsidP="006463F5">
      <w:pPr>
        <w:jc w:val="both"/>
        <w:rPr>
          <w:sz w:val="21"/>
        </w:rPr>
      </w:pPr>
      <w:r w:rsidRPr="006463F5">
        <w:rPr>
          <w:sz w:val="21"/>
        </w:rPr>
        <w:t>rispetto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a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Euribor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a</w:t>
      </w:r>
      <w:r w:rsidRPr="006463F5">
        <w:rPr>
          <w:spacing w:val="-5"/>
          <w:sz w:val="21"/>
        </w:rPr>
        <w:t xml:space="preserve"> </w:t>
      </w:r>
      <w:r w:rsidRPr="006463F5">
        <w:rPr>
          <w:sz w:val="21"/>
        </w:rPr>
        <w:t>3 mesi</w:t>
      </w:r>
      <w:r w:rsidRPr="006463F5">
        <w:rPr>
          <w:spacing w:val="-5"/>
          <w:sz w:val="21"/>
        </w:rPr>
        <w:t xml:space="preserve"> </w:t>
      </w:r>
      <w:r w:rsidRPr="006463F5">
        <w:rPr>
          <w:sz w:val="21"/>
        </w:rPr>
        <w:t>(tasso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365) media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ultimo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mese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del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trimestre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precedente,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vigente tempo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per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tempo</w:t>
      </w:r>
    </w:p>
    <w:p w14:paraId="6619BA77" w14:textId="77777777" w:rsidR="00C553CB" w:rsidRPr="006463F5" w:rsidRDefault="00C553CB" w:rsidP="006463F5">
      <w:pPr>
        <w:jc w:val="both"/>
        <w:rPr>
          <w:b/>
          <w:sz w:val="21"/>
        </w:rPr>
      </w:pPr>
    </w:p>
    <w:p w14:paraId="041356BA" w14:textId="77777777" w:rsidR="003879AC" w:rsidRPr="006463F5" w:rsidRDefault="003879AC" w:rsidP="006463F5">
      <w:pPr>
        <w:pStyle w:val="Paragrafoelenco"/>
        <w:numPr>
          <w:ilvl w:val="0"/>
          <w:numId w:val="10"/>
        </w:numPr>
        <w:ind w:left="0" w:right="0"/>
        <w:rPr>
          <w:b/>
          <w:sz w:val="21"/>
        </w:rPr>
      </w:pPr>
      <w:r w:rsidRPr="006463F5">
        <w:rPr>
          <w:b/>
          <w:sz w:val="21"/>
        </w:rPr>
        <w:t>Tasso di interesse passivo applicato su eventuali anticipazioni di tesoreria</w:t>
      </w:r>
    </w:p>
    <w:p w14:paraId="74F2DBD5" w14:textId="77777777" w:rsidR="000F665C" w:rsidRPr="006463F5" w:rsidRDefault="00991B66" w:rsidP="006463F5">
      <w:pPr>
        <w:tabs>
          <w:tab w:val="left" w:pos="533"/>
        </w:tabs>
        <w:jc w:val="both"/>
        <w:rPr>
          <w:b/>
          <w:sz w:val="21"/>
        </w:rPr>
      </w:pPr>
      <w:r w:rsidRPr="006463F5">
        <w:rPr>
          <w:b/>
          <w:sz w:val="21"/>
        </w:rPr>
        <w:t>di offrire</w:t>
      </w:r>
      <w:r w:rsidRPr="006463F5">
        <w:rPr>
          <w:b/>
          <w:spacing w:val="1"/>
          <w:sz w:val="21"/>
        </w:rPr>
        <w:t xml:space="preserve"> </w:t>
      </w:r>
      <w:r w:rsidRPr="006463F5">
        <w:rPr>
          <w:b/>
          <w:sz w:val="21"/>
        </w:rPr>
        <w:t>uno</w:t>
      </w:r>
      <w:r w:rsidRPr="006463F5">
        <w:rPr>
          <w:b/>
          <w:spacing w:val="-1"/>
          <w:sz w:val="21"/>
        </w:rPr>
        <w:t xml:space="preserve"> </w:t>
      </w:r>
      <w:r w:rsidRPr="006463F5">
        <w:rPr>
          <w:b/>
          <w:sz w:val="21"/>
        </w:rPr>
        <w:t>spread di</w:t>
      </w:r>
    </w:p>
    <w:p w14:paraId="23E87869" w14:textId="77777777" w:rsidR="000F665C" w:rsidRPr="006463F5" w:rsidRDefault="00991B66" w:rsidP="006463F5">
      <w:pPr>
        <w:pStyle w:val="Corpotesto"/>
        <w:tabs>
          <w:tab w:val="left" w:leader="dot" w:pos="3868"/>
        </w:tabs>
        <w:spacing w:line="255" w:lineRule="exact"/>
        <w:jc w:val="both"/>
        <w:rPr>
          <w:b w:val="0"/>
        </w:rPr>
      </w:pPr>
      <w:r w:rsidRPr="006463F5">
        <w:rPr>
          <w:b w:val="0"/>
        </w:rPr>
        <w:t>punti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percentuali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1"/>
        </w:rPr>
        <w:t xml:space="preserve"> </w:t>
      </w:r>
      <w:r w:rsidRPr="006463F5">
        <w:rPr>
          <w:b w:val="0"/>
        </w:rPr>
        <w:t>cifre;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max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tre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cifre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decimali)</w:t>
      </w:r>
    </w:p>
    <w:p w14:paraId="28601BB4" w14:textId="77777777" w:rsidR="000F665C" w:rsidRPr="006463F5" w:rsidRDefault="00991B66" w:rsidP="006463F5">
      <w:pPr>
        <w:pStyle w:val="Corpotesto"/>
        <w:tabs>
          <w:tab w:val="left" w:leader="dot" w:pos="3868"/>
        </w:tabs>
        <w:jc w:val="both"/>
        <w:rPr>
          <w:b w:val="0"/>
        </w:rPr>
      </w:pPr>
      <w:r w:rsidRPr="006463F5">
        <w:rPr>
          <w:b w:val="0"/>
        </w:rPr>
        <w:t>punti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percentuali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lettere;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max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tre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cifre</w:t>
      </w:r>
      <w:r w:rsidRPr="006463F5">
        <w:rPr>
          <w:b w:val="0"/>
          <w:spacing w:val="-3"/>
        </w:rPr>
        <w:t xml:space="preserve"> </w:t>
      </w:r>
      <w:r w:rsidRPr="006463F5">
        <w:rPr>
          <w:b w:val="0"/>
        </w:rPr>
        <w:t>decimali)</w:t>
      </w:r>
    </w:p>
    <w:p w14:paraId="0A138DC7" w14:textId="77777777" w:rsidR="000F665C" w:rsidRPr="006463F5" w:rsidRDefault="00991B66" w:rsidP="006463F5">
      <w:pPr>
        <w:tabs>
          <w:tab w:val="left" w:leader="dot" w:pos="2464"/>
        </w:tabs>
        <w:spacing w:line="255" w:lineRule="exact"/>
        <w:jc w:val="both"/>
        <w:rPr>
          <w:sz w:val="21"/>
        </w:rPr>
      </w:pPr>
      <w:r w:rsidRPr="006463F5">
        <w:rPr>
          <w:sz w:val="21"/>
        </w:rPr>
        <w:t>in</w:t>
      </w:r>
      <w:r w:rsidRPr="006463F5">
        <w:rPr>
          <w:rFonts w:ascii="Times New Roman"/>
          <w:sz w:val="21"/>
        </w:rPr>
        <w:tab/>
      </w:r>
      <w:r w:rsidRPr="006463F5">
        <w:rPr>
          <w:sz w:val="21"/>
        </w:rPr>
        <w:t>(specificare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se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in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aumento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o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in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diminuzione)</w:t>
      </w:r>
    </w:p>
    <w:p w14:paraId="2B32C66A" w14:textId="77777777" w:rsidR="006463F5" w:rsidRDefault="00991B66" w:rsidP="006463F5">
      <w:pPr>
        <w:spacing w:line="255" w:lineRule="exact"/>
        <w:jc w:val="both"/>
        <w:rPr>
          <w:sz w:val="21"/>
        </w:rPr>
      </w:pPr>
      <w:r w:rsidRPr="006463F5">
        <w:rPr>
          <w:sz w:val="21"/>
        </w:rPr>
        <w:t>rispetto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a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Euribor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a</w:t>
      </w:r>
      <w:r w:rsidRPr="006463F5">
        <w:rPr>
          <w:spacing w:val="-5"/>
          <w:sz w:val="21"/>
        </w:rPr>
        <w:t xml:space="preserve"> </w:t>
      </w:r>
      <w:r w:rsidRPr="006463F5">
        <w:rPr>
          <w:sz w:val="21"/>
        </w:rPr>
        <w:t>3 mesi</w:t>
      </w:r>
      <w:r w:rsidRPr="006463F5">
        <w:rPr>
          <w:spacing w:val="-5"/>
          <w:sz w:val="21"/>
        </w:rPr>
        <w:t xml:space="preserve"> </w:t>
      </w:r>
      <w:r w:rsidRPr="006463F5">
        <w:rPr>
          <w:sz w:val="21"/>
        </w:rPr>
        <w:t>(tasso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365) media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ultimo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mese</w:t>
      </w:r>
      <w:r w:rsidRPr="006463F5">
        <w:rPr>
          <w:spacing w:val="-1"/>
          <w:sz w:val="21"/>
        </w:rPr>
        <w:t xml:space="preserve"> </w:t>
      </w:r>
      <w:r w:rsidRPr="006463F5">
        <w:rPr>
          <w:sz w:val="21"/>
        </w:rPr>
        <w:t>del</w:t>
      </w:r>
      <w:r w:rsidRPr="006463F5">
        <w:rPr>
          <w:spacing w:val="-2"/>
          <w:sz w:val="21"/>
        </w:rPr>
        <w:t xml:space="preserve"> </w:t>
      </w:r>
      <w:r w:rsidRPr="006463F5">
        <w:rPr>
          <w:sz w:val="21"/>
        </w:rPr>
        <w:t>trimestre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precedente,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vigente tempo</w:t>
      </w:r>
      <w:r w:rsidRPr="006463F5">
        <w:rPr>
          <w:spacing w:val="-3"/>
          <w:sz w:val="21"/>
        </w:rPr>
        <w:t xml:space="preserve"> </w:t>
      </w:r>
      <w:r w:rsidRPr="006463F5">
        <w:rPr>
          <w:sz w:val="21"/>
        </w:rPr>
        <w:t>per</w:t>
      </w:r>
      <w:r w:rsidRPr="006463F5">
        <w:rPr>
          <w:spacing w:val="-4"/>
          <w:sz w:val="21"/>
        </w:rPr>
        <w:t xml:space="preserve"> </w:t>
      </w:r>
      <w:r w:rsidRPr="006463F5">
        <w:rPr>
          <w:sz w:val="21"/>
        </w:rPr>
        <w:t>tempo</w:t>
      </w:r>
    </w:p>
    <w:p w14:paraId="55F2900C" w14:textId="77777777" w:rsidR="006463F5" w:rsidRDefault="006463F5" w:rsidP="006463F5">
      <w:pPr>
        <w:spacing w:line="255" w:lineRule="exact"/>
        <w:jc w:val="both"/>
        <w:rPr>
          <w:sz w:val="21"/>
        </w:rPr>
      </w:pPr>
    </w:p>
    <w:p w14:paraId="558CF765" w14:textId="77777777" w:rsidR="003879AC" w:rsidRPr="006463F5" w:rsidRDefault="003879AC" w:rsidP="006463F5">
      <w:pPr>
        <w:pStyle w:val="Paragrafoelenco"/>
        <w:numPr>
          <w:ilvl w:val="0"/>
          <w:numId w:val="10"/>
        </w:numPr>
        <w:spacing w:line="255" w:lineRule="exact"/>
        <w:ind w:left="0" w:hanging="284"/>
        <w:rPr>
          <w:sz w:val="21"/>
        </w:rPr>
      </w:pPr>
      <w:r w:rsidRPr="006463F5">
        <w:rPr>
          <w:b/>
          <w:sz w:val="21"/>
        </w:rPr>
        <w:t>Erogazione di sponsorizzazioni annue per diverse attività, progetti e/o iniziative dell’ente ovvero Erogazione di contributo annuo a titolo di liberalità a favore dell’ente (gli importi dovranno essere indicati al netto degli oneri fiscali e di legge, se e in quanto dovuti, che saranno in ogni caso a carico del tesoriere)</w:t>
      </w:r>
    </w:p>
    <w:p w14:paraId="1BFBD222" w14:textId="77777777" w:rsidR="000F665C" w:rsidRPr="006463F5" w:rsidRDefault="00991B66" w:rsidP="006463F5">
      <w:pPr>
        <w:tabs>
          <w:tab w:val="left" w:pos="528"/>
        </w:tabs>
        <w:jc w:val="both"/>
        <w:rPr>
          <w:sz w:val="21"/>
        </w:rPr>
      </w:pPr>
      <w:r w:rsidRPr="006463F5">
        <w:rPr>
          <w:sz w:val="21"/>
        </w:rPr>
        <w:t>di offrire</w:t>
      </w:r>
      <w:r w:rsidR="003879AC" w:rsidRPr="006463F5">
        <w:rPr>
          <w:sz w:val="21"/>
        </w:rPr>
        <w:t xml:space="preserve"> </w:t>
      </w:r>
    </w:p>
    <w:p w14:paraId="26B9202B" w14:textId="77777777" w:rsidR="00C553CB" w:rsidRPr="006463F5" w:rsidRDefault="00991B66" w:rsidP="006463F5">
      <w:pPr>
        <w:pStyle w:val="Corpotesto"/>
        <w:tabs>
          <w:tab w:val="left" w:leader="dot" w:pos="3976"/>
        </w:tabs>
        <w:jc w:val="both"/>
        <w:rPr>
          <w:b w:val="0"/>
        </w:rPr>
      </w:pPr>
      <w:r w:rsidRPr="006463F5">
        <w:rPr>
          <w:b w:val="0"/>
        </w:rPr>
        <w:t>Euro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 cifre, due cifre decimali)</w:t>
      </w:r>
    </w:p>
    <w:p w14:paraId="2713E5D8" w14:textId="77777777" w:rsidR="003879AC" w:rsidRPr="006463F5" w:rsidRDefault="00991B66" w:rsidP="006463F5">
      <w:pPr>
        <w:pStyle w:val="Corpotesto"/>
        <w:tabs>
          <w:tab w:val="left" w:leader="dot" w:pos="3976"/>
        </w:tabs>
        <w:jc w:val="both"/>
        <w:rPr>
          <w:b w:val="0"/>
        </w:rPr>
      </w:pPr>
      <w:r w:rsidRPr="006463F5">
        <w:rPr>
          <w:b w:val="0"/>
        </w:rPr>
        <w:t>Euro</w:t>
      </w:r>
      <w:r w:rsidRPr="006463F5">
        <w:rPr>
          <w:rFonts w:asci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3"/>
        </w:rPr>
        <w:t xml:space="preserve"> </w:t>
      </w:r>
      <w:r w:rsidRPr="006463F5">
        <w:rPr>
          <w:b w:val="0"/>
        </w:rPr>
        <w:t>lettere,</w:t>
      </w:r>
      <w:r w:rsidRPr="006463F5">
        <w:rPr>
          <w:b w:val="0"/>
          <w:spacing w:val="-4"/>
        </w:rPr>
        <w:t xml:space="preserve"> </w:t>
      </w:r>
      <w:r w:rsidRPr="006463F5">
        <w:rPr>
          <w:b w:val="0"/>
        </w:rPr>
        <w:t>due</w:t>
      </w:r>
      <w:r w:rsidRPr="006463F5">
        <w:rPr>
          <w:b w:val="0"/>
          <w:spacing w:val="-3"/>
        </w:rPr>
        <w:t xml:space="preserve"> </w:t>
      </w:r>
      <w:r w:rsidRPr="006463F5">
        <w:rPr>
          <w:b w:val="0"/>
        </w:rPr>
        <w:t>cifre</w:t>
      </w:r>
      <w:r w:rsidRPr="006463F5">
        <w:rPr>
          <w:b w:val="0"/>
          <w:spacing w:val="-5"/>
        </w:rPr>
        <w:t xml:space="preserve"> </w:t>
      </w:r>
      <w:r w:rsidRPr="006463F5">
        <w:rPr>
          <w:b w:val="0"/>
        </w:rPr>
        <w:t>decimali)</w:t>
      </w:r>
    </w:p>
    <w:p w14:paraId="4165493D" w14:textId="77777777" w:rsidR="00C553CB" w:rsidRPr="006463F5" w:rsidRDefault="00C553CB" w:rsidP="006463F5">
      <w:pPr>
        <w:pStyle w:val="Corpotesto"/>
        <w:tabs>
          <w:tab w:val="left" w:leader="dot" w:pos="3976"/>
        </w:tabs>
        <w:jc w:val="both"/>
        <w:rPr>
          <w:b w:val="0"/>
        </w:rPr>
      </w:pPr>
    </w:p>
    <w:p w14:paraId="65B784B8" w14:textId="77777777" w:rsidR="003879AC" w:rsidRPr="006463F5" w:rsidRDefault="003879AC" w:rsidP="006463F5">
      <w:pPr>
        <w:pStyle w:val="Corpotesto"/>
        <w:numPr>
          <w:ilvl w:val="0"/>
          <w:numId w:val="10"/>
        </w:numPr>
        <w:tabs>
          <w:tab w:val="left" w:leader="dot" w:pos="3976"/>
          <w:tab w:val="left" w:pos="9781"/>
        </w:tabs>
        <w:ind w:left="0" w:hanging="284"/>
        <w:jc w:val="both"/>
      </w:pPr>
      <w:r w:rsidRPr="006463F5">
        <w:t>Disponibilità a sostenere le spese postali, di b</w:t>
      </w:r>
      <w:r w:rsidR="00C553CB" w:rsidRPr="006463F5">
        <w:t xml:space="preserve">ollo, telegrafiche, ecc. per la </w:t>
      </w:r>
      <w:r w:rsidRPr="006463F5">
        <w:t>gestione del servizio tesoreria</w:t>
      </w:r>
    </w:p>
    <w:p w14:paraId="4C6B85B2" w14:textId="77777777" w:rsidR="00C553CB" w:rsidRPr="006463F5" w:rsidRDefault="00C553CB" w:rsidP="006463F5">
      <w:pPr>
        <w:pStyle w:val="Corpotesto"/>
        <w:numPr>
          <w:ilvl w:val="0"/>
          <w:numId w:val="6"/>
        </w:numPr>
        <w:tabs>
          <w:tab w:val="left" w:leader="dot" w:pos="3976"/>
          <w:tab w:val="left" w:pos="9781"/>
        </w:tabs>
        <w:ind w:left="3402" w:firstLine="142"/>
        <w:jc w:val="both"/>
        <w:rPr>
          <w:b w:val="0"/>
        </w:rPr>
      </w:pPr>
      <w:r w:rsidRPr="006463F5">
        <w:rPr>
          <w:b w:val="0"/>
        </w:rPr>
        <w:t>SI</w:t>
      </w:r>
    </w:p>
    <w:p w14:paraId="53F4EB5C" w14:textId="77777777" w:rsidR="00A20DAF" w:rsidRPr="006463F5" w:rsidRDefault="00C553CB" w:rsidP="006463F5">
      <w:pPr>
        <w:pStyle w:val="Corpotesto"/>
        <w:numPr>
          <w:ilvl w:val="0"/>
          <w:numId w:val="6"/>
        </w:numPr>
        <w:tabs>
          <w:tab w:val="left" w:pos="3969"/>
        </w:tabs>
        <w:ind w:left="0" w:firstLine="3544"/>
        <w:jc w:val="both"/>
        <w:rPr>
          <w:b w:val="0"/>
        </w:rPr>
      </w:pPr>
      <w:r w:rsidRPr="006463F5">
        <w:rPr>
          <w:b w:val="0"/>
        </w:rPr>
        <w:t>NO</w:t>
      </w:r>
    </w:p>
    <w:p w14:paraId="75F5FF43" w14:textId="77777777" w:rsidR="006463F5" w:rsidRDefault="006463F5" w:rsidP="006463F5">
      <w:pPr>
        <w:pStyle w:val="Corpotesto"/>
        <w:tabs>
          <w:tab w:val="left" w:leader="dot" w:pos="3976"/>
          <w:tab w:val="left" w:pos="9781"/>
        </w:tabs>
        <w:jc w:val="both"/>
        <w:rPr>
          <w:b w:val="0"/>
        </w:rPr>
      </w:pPr>
    </w:p>
    <w:p w14:paraId="794E9B2E" w14:textId="77777777" w:rsidR="002616E4" w:rsidRPr="006463F5" w:rsidRDefault="002616E4" w:rsidP="006463F5">
      <w:pPr>
        <w:pStyle w:val="Corpotesto"/>
        <w:numPr>
          <w:ilvl w:val="0"/>
          <w:numId w:val="10"/>
        </w:numPr>
        <w:tabs>
          <w:tab w:val="left" w:leader="dot" w:pos="3976"/>
          <w:tab w:val="left" w:pos="9781"/>
        </w:tabs>
        <w:ind w:left="0" w:hanging="218"/>
        <w:jc w:val="both"/>
      </w:pPr>
      <w:r w:rsidRPr="006463F5">
        <w:rPr>
          <w:bCs w:val="0"/>
          <w:szCs w:val="22"/>
        </w:rPr>
        <w:t>Valuta su bonifici effettuati a favore di terzi (espressa in giorni) su conti correnti bancari intestati a beneficiari su filiali del tesoriere e su conti correnti intestati a beneficiari su istituti diversi dal tesoriere</w:t>
      </w:r>
    </w:p>
    <w:p w14:paraId="57A43F00" w14:textId="77777777" w:rsidR="000F665C" w:rsidRPr="006463F5" w:rsidRDefault="00991B66" w:rsidP="006463F5">
      <w:pPr>
        <w:pStyle w:val="Corpotesto"/>
        <w:tabs>
          <w:tab w:val="left" w:leader="dot" w:pos="5071"/>
        </w:tabs>
        <w:spacing w:line="255" w:lineRule="exact"/>
        <w:rPr>
          <w:b w:val="0"/>
        </w:rPr>
      </w:pPr>
      <w:r w:rsidRPr="006463F5">
        <w:rPr>
          <w:b w:val="0"/>
        </w:rPr>
        <w:t>n°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giorni</w:t>
      </w:r>
      <w:r w:rsidRPr="006463F5">
        <w:rPr>
          <w:b w:val="0"/>
          <w:spacing w:val="-1"/>
        </w:rPr>
        <w:t xml:space="preserve"> </w:t>
      </w:r>
      <w:r w:rsidRPr="006463F5">
        <w:rPr>
          <w:b w:val="0"/>
        </w:rPr>
        <w:t>lavorativi</w:t>
      </w:r>
      <w:r w:rsidRPr="006463F5">
        <w:rPr>
          <w:rFonts w:ascii="Times New Roman" w:hAns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3"/>
        </w:rPr>
        <w:t xml:space="preserve"> </w:t>
      </w:r>
      <w:r w:rsidRPr="006463F5">
        <w:rPr>
          <w:b w:val="0"/>
        </w:rPr>
        <w:t>cifre)</w:t>
      </w:r>
    </w:p>
    <w:p w14:paraId="5311D69D" w14:textId="77777777" w:rsidR="00A20DAF" w:rsidRPr="006463F5" w:rsidRDefault="00991B66" w:rsidP="006463F5">
      <w:pPr>
        <w:pStyle w:val="Corpotesto"/>
        <w:tabs>
          <w:tab w:val="left" w:leader="dot" w:pos="5051"/>
        </w:tabs>
        <w:rPr>
          <w:b w:val="0"/>
        </w:rPr>
      </w:pPr>
      <w:r w:rsidRPr="006463F5">
        <w:rPr>
          <w:b w:val="0"/>
        </w:rPr>
        <w:t>n°</w:t>
      </w:r>
      <w:r w:rsidRPr="006463F5">
        <w:rPr>
          <w:b w:val="0"/>
          <w:spacing w:val="-2"/>
        </w:rPr>
        <w:t xml:space="preserve"> </w:t>
      </w:r>
      <w:r w:rsidRPr="006463F5">
        <w:rPr>
          <w:b w:val="0"/>
        </w:rPr>
        <w:t>giorni</w:t>
      </w:r>
      <w:r w:rsidRPr="006463F5">
        <w:rPr>
          <w:b w:val="0"/>
          <w:spacing w:val="-1"/>
        </w:rPr>
        <w:t xml:space="preserve"> </w:t>
      </w:r>
      <w:r w:rsidRPr="006463F5">
        <w:rPr>
          <w:b w:val="0"/>
        </w:rPr>
        <w:t>lavorativi</w:t>
      </w:r>
      <w:r w:rsidRPr="006463F5">
        <w:rPr>
          <w:rFonts w:ascii="Times New Roman" w:hAnsi="Times New Roman"/>
          <w:b w:val="0"/>
        </w:rPr>
        <w:tab/>
      </w:r>
      <w:r w:rsidRPr="006463F5">
        <w:rPr>
          <w:b w:val="0"/>
        </w:rPr>
        <w:t>(in</w:t>
      </w:r>
      <w:r w:rsidRPr="006463F5">
        <w:rPr>
          <w:b w:val="0"/>
          <w:spacing w:val="-5"/>
        </w:rPr>
        <w:t xml:space="preserve"> </w:t>
      </w:r>
      <w:r w:rsidRPr="006463F5">
        <w:rPr>
          <w:b w:val="0"/>
        </w:rPr>
        <w:t>lettere)</w:t>
      </w:r>
    </w:p>
    <w:p w14:paraId="6E632949" w14:textId="77777777" w:rsidR="00A20DAF" w:rsidRPr="006463F5" w:rsidRDefault="00A20DAF" w:rsidP="006463F5">
      <w:pPr>
        <w:pStyle w:val="Corpotesto"/>
        <w:tabs>
          <w:tab w:val="left" w:leader="dot" w:pos="5051"/>
        </w:tabs>
        <w:rPr>
          <w:b w:val="0"/>
        </w:rPr>
      </w:pPr>
    </w:p>
    <w:p w14:paraId="6D33D711" w14:textId="77777777" w:rsidR="00A20DAF" w:rsidRPr="006463F5" w:rsidRDefault="00A20DAF" w:rsidP="006463F5">
      <w:pPr>
        <w:pStyle w:val="Corpotesto"/>
        <w:tabs>
          <w:tab w:val="left" w:leader="dot" w:pos="5051"/>
        </w:tabs>
        <w:rPr>
          <w:b w:val="0"/>
        </w:rPr>
      </w:pPr>
    </w:p>
    <w:p w14:paraId="78CEA99F" w14:textId="77777777" w:rsidR="00A20DAF" w:rsidRPr="006463F5" w:rsidRDefault="00A20DAF" w:rsidP="006463F5">
      <w:pPr>
        <w:pStyle w:val="Corpotesto"/>
        <w:numPr>
          <w:ilvl w:val="0"/>
          <w:numId w:val="10"/>
        </w:numPr>
        <w:tabs>
          <w:tab w:val="left" w:leader="dot" w:pos="5051"/>
        </w:tabs>
        <w:ind w:left="0"/>
      </w:pPr>
      <w:r w:rsidRPr="006463F5">
        <w:t>Tasso di sconto su cessioni pro-soluto di crediti vantati nei confronti dell’ente</w:t>
      </w:r>
    </w:p>
    <w:p w14:paraId="2B4E421B" w14:textId="77777777" w:rsidR="006B4910" w:rsidRPr="006463F5" w:rsidRDefault="006B4910" w:rsidP="006463F5">
      <w:pPr>
        <w:pStyle w:val="Corpotesto"/>
        <w:tabs>
          <w:tab w:val="left" w:leader="dot" w:pos="5051"/>
        </w:tabs>
        <w:rPr>
          <w:b w:val="0"/>
        </w:rPr>
      </w:pPr>
      <w:r w:rsidRPr="006463F5">
        <w:rPr>
          <w:b w:val="0"/>
        </w:rPr>
        <w:t>punti percentuali</w:t>
      </w:r>
      <w:r w:rsidRPr="006463F5">
        <w:rPr>
          <w:b w:val="0"/>
        </w:rPr>
        <w:tab/>
        <w:t>(in cifre; max tre cifre decimali)</w:t>
      </w:r>
    </w:p>
    <w:p w14:paraId="744ADDB2" w14:textId="77777777" w:rsidR="006B4910" w:rsidRPr="006463F5" w:rsidRDefault="006B4910" w:rsidP="006463F5">
      <w:pPr>
        <w:pStyle w:val="Corpotesto"/>
        <w:tabs>
          <w:tab w:val="left" w:leader="dot" w:pos="5051"/>
        </w:tabs>
        <w:rPr>
          <w:b w:val="0"/>
        </w:rPr>
      </w:pPr>
      <w:r w:rsidRPr="006463F5">
        <w:rPr>
          <w:b w:val="0"/>
        </w:rPr>
        <w:t>punti percentuali</w:t>
      </w:r>
      <w:r w:rsidRPr="006463F5">
        <w:rPr>
          <w:b w:val="0"/>
        </w:rPr>
        <w:tab/>
        <w:t>(in lettere; max tre cifre decimali)</w:t>
      </w:r>
    </w:p>
    <w:p w14:paraId="7727F856" w14:textId="77777777" w:rsidR="006B4910" w:rsidRPr="006463F5" w:rsidRDefault="006B4910" w:rsidP="006463F5">
      <w:pPr>
        <w:pStyle w:val="Corpotesto"/>
        <w:tabs>
          <w:tab w:val="left" w:leader="dot" w:pos="5051"/>
        </w:tabs>
        <w:rPr>
          <w:b w:val="0"/>
        </w:rPr>
      </w:pPr>
    </w:p>
    <w:p w14:paraId="536EF30D" w14:textId="77777777" w:rsidR="00A20DAF" w:rsidRPr="006463F5" w:rsidRDefault="00A20DAF" w:rsidP="006463F5">
      <w:pPr>
        <w:pStyle w:val="Corpotesto"/>
        <w:numPr>
          <w:ilvl w:val="0"/>
          <w:numId w:val="10"/>
        </w:numPr>
        <w:tabs>
          <w:tab w:val="left" w:leader="dot" w:pos="5051"/>
        </w:tabs>
        <w:ind w:left="0"/>
      </w:pPr>
      <w:r w:rsidRPr="006463F5">
        <w:t>Commissione annuale per garanzie fidejussorie rilasciate a favore di terzi espresso in punti percentuali.</w:t>
      </w:r>
    </w:p>
    <w:p w14:paraId="626F24A5" w14:textId="77777777" w:rsidR="00A20DAF" w:rsidRPr="006463F5" w:rsidRDefault="00A20DAF" w:rsidP="006463F5">
      <w:pPr>
        <w:pStyle w:val="Corpotesto"/>
        <w:rPr>
          <w:b w:val="0"/>
        </w:rPr>
      </w:pPr>
      <w:r w:rsidRPr="006463F5">
        <w:rPr>
          <w:b w:val="0"/>
        </w:rPr>
        <w:t>punti percentuali</w:t>
      </w:r>
      <w:r w:rsidR="006B4910" w:rsidRPr="006463F5">
        <w:rPr>
          <w:b w:val="0"/>
        </w:rPr>
        <w:t>………………………………………….</w:t>
      </w:r>
      <w:r w:rsidRPr="006463F5">
        <w:rPr>
          <w:b w:val="0"/>
        </w:rPr>
        <w:tab/>
        <w:t>(in cifre; max tre cifre decimali)</w:t>
      </w:r>
    </w:p>
    <w:p w14:paraId="5CDDAF7F" w14:textId="77777777" w:rsidR="00A20DAF" w:rsidRPr="006463F5" w:rsidRDefault="00A20DAF" w:rsidP="006463F5">
      <w:pPr>
        <w:pStyle w:val="Corpotesto"/>
        <w:rPr>
          <w:b w:val="0"/>
        </w:rPr>
      </w:pPr>
      <w:r w:rsidRPr="006463F5">
        <w:rPr>
          <w:b w:val="0"/>
        </w:rPr>
        <w:t>punti percentuali</w:t>
      </w:r>
      <w:r w:rsidR="006B4910" w:rsidRPr="006463F5">
        <w:rPr>
          <w:b w:val="0"/>
        </w:rPr>
        <w:t>………………………………………….</w:t>
      </w:r>
      <w:r w:rsidRPr="006463F5">
        <w:rPr>
          <w:b w:val="0"/>
        </w:rPr>
        <w:tab/>
        <w:t>(in lettere; max tre cifre decimali)</w:t>
      </w:r>
    </w:p>
    <w:p w14:paraId="3FA28802" w14:textId="77777777" w:rsidR="00A20DAF" w:rsidRPr="006463F5" w:rsidRDefault="00A20DAF" w:rsidP="006463F5">
      <w:pPr>
        <w:pStyle w:val="Corpotesto"/>
        <w:rPr>
          <w:b w:val="0"/>
        </w:rPr>
      </w:pPr>
    </w:p>
    <w:p w14:paraId="59488BA4" w14:textId="77777777" w:rsidR="000F665C" w:rsidRPr="006463F5" w:rsidRDefault="00A20DAF" w:rsidP="006463F5">
      <w:pPr>
        <w:pStyle w:val="Paragrafoelenco"/>
        <w:numPr>
          <w:ilvl w:val="0"/>
          <w:numId w:val="10"/>
        </w:numPr>
        <w:ind w:left="0" w:right="0"/>
        <w:rPr>
          <w:b/>
          <w:bCs/>
          <w:sz w:val="21"/>
          <w:szCs w:val="21"/>
        </w:rPr>
      </w:pPr>
      <w:r w:rsidRPr="006463F5">
        <w:rPr>
          <w:b/>
          <w:bCs/>
          <w:sz w:val="21"/>
          <w:szCs w:val="21"/>
        </w:rPr>
        <w:t>Esonero commissioni incasso stipendi su circuiti diversi dalla banca offerente</w:t>
      </w:r>
    </w:p>
    <w:p w14:paraId="4F220764" w14:textId="77777777" w:rsidR="00A20DAF" w:rsidRPr="006463F5" w:rsidRDefault="00A20DAF" w:rsidP="006463F5">
      <w:pPr>
        <w:pStyle w:val="Paragrafoelenco"/>
        <w:numPr>
          <w:ilvl w:val="0"/>
          <w:numId w:val="19"/>
        </w:numPr>
        <w:ind w:left="0" w:right="0"/>
        <w:rPr>
          <w:bCs/>
          <w:sz w:val="21"/>
          <w:szCs w:val="21"/>
        </w:rPr>
      </w:pPr>
      <w:r w:rsidRPr="006463F5">
        <w:rPr>
          <w:bCs/>
          <w:sz w:val="21"/>
          <w:szCs w:val="21"/>
        </w:rPr>
        <w:t>SI</w:t>
      </w:r>
    </w:p>
    <w:p w14:paraId="678267FC" w14:textId="77777777" w:rsidR="00A20DAF" w:rsidRPr="006463F5" w:rsidRDefault="00A20DAF" w:rsidP="006463F5">
      <w:pPr>
        <w:pStyle w:val="Paragrafoelenco"/>
        <w:numPr>
          <w:ilvl w:val="0"/>
          <w:numId w:val="19"/>
        </w:numPr>
        <w:ind w:left="0" w:right="0"/>
        <w:rPr>
          <w:bCs/>
          <w:sz w:val="21"/>
          <w:szCs w:val="21"/>
        </w:rPr>
      </w:pPr>
      <w:r w:rsidRPr="006463F5">
        <w:rPr>
          <w:bCs/>
          <w:sz w:val="21"/>
          <w:szCs w:val="21"/>
        </w:rPr>
        <w:t>NO</w:t>
      </w:r>
    </w:p>
    <w:p w14:paraId="10DC1487" w14:textId="77777777" w:rsidR="00A20DAF" w:rsidRPr="006463F5" w:rsidRDefault="00A20DAF" w:rsidP="006463F5">
      <w:pPr>
        <w:rPr>
          <w:bCs/>
          <w:sz w:val="21"/>
          <w:szCs w:val="21"/>
        </w:rPr>
      </w:pPr>
    </w:p>
    <w:sectPr w:rsidR="00A20DAF" w:rsidRPr="006463F5">
      <w:pgSz w:w="11900" w:h="16840"/>
      <w:pgMar w:top="1180" w:right="1020" w:bottom="1460" w:left="1020" w:header="746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29C9D" w14:textId="77777777" w:rsidR="007350BC" w:rsidRDefault="007350BC">
      <w:r>
        <w:separator/>
      </w:r>
    </w:p>
  </w:endnote>
  <w:endnote w:type="continuationSeparator" w:id="0">
    <w:p w14:paraId="23DD1729" w14:textId="77777777" w:rsidR="007350BC" w:rsidRDefault="007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71C1" w14:textId="699B1105" w:rsidR="000F665C" w:rsidRDefault="009167B4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2C7922E2" wp14:editId="0C59BC57">
              <wp:simplePos x="0" y="0"/>
              <wp:positionH relativeFrom="page">
                <wp:posOffset>2683510</wp:posOffset>
              </wp:positionH>
              <wp:positionV relativeFrom="page">
                <wp:posOffset>10048875</wp:posOffset>
              </wp:positionV>
              <wp:extent cx="219265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2655" cy="0"/>
                      </a:xfrm>
                      <a:prstGeom prst="line">
                        <a:avLst/>
                      </a:prstGeom>
                      <a:noFill/>
                      <a:ln w="8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95714" id="Line 2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3pt,791.25pt" to="383.95pt,7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" strokeweight=".2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3E3C0966" wp14:editId="6A2C228D">
              <wp:simplePos x="0" y="0"/>
              <wp:positionH relativeFrom="page">
                <wp:posOffset>1710690</wp:posOffset>
              </wp:positionH>
              <wp:positionV relativeFrom="page">
                <wp:posOffset>9752965</wp:posOffset>
              </wp:positionV>
              <wp:extent cx="4138295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2632" w14:textId="77777777" w:rsidR="000F665C" w:rsidRDefault="000F665C">
                          <w:pPr>
                            <w:pStyle w:val="Corpotesto"/>
                            <w:spacing w:line="23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0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4.7pt;margin-top:767.95pt;width:325.85pt;height:12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" filled="f" stroked="f">
              <v:textbox inset="0,0,0,0">
                <w:txbxContent>
                  <w:p w14:paraId="19052632" w14:textId="77777777" w:rsidR="000F665C" w:rsidRDefault="000F665C">
                    <w:pPr>
                      <w:pStyle w:val="Corpotesto"/>
                      <w:spacing w:line="23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9ADD" w14:textId="77777777" w:rsidR="007350BC" w:rsidRDefault="007350BC">
      <w:r>
        <w:separator/>
      </w:r>
    </w:p>
  </w:footnote>
  <w:footnote w:type="continuationSeparator" w:id="0">
    <w:p w14:paraId="2FC90818" w14:textId="77777777" w:rsidR="007350BC" w:rsidRDefault="007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87BF" w14:textId="6672E76B" w:rsidR="000F665C" w:rsidRDefault="009167B4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3B89B1DC" wp14:editId="1C4A38D4">
              <wp:simplePos x="0" y="0"/>
              <wp:positionH relativeFrom="page">
                <wp:posOffset>706755</wp:posOffset>
              </wp:positionH>
              <wp:positionV relativeFrom="page">
                <wp:posOffset>461010</wp:posOffset>
              </wp:positionV>
              <wp:extent cx="4043680" cy="160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6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16AF8" w14:textId="77777777" w:rsidR="000F665C" w:rsidRDefault="00991B66">
                          <w:pPr>
                            <w:pStyle w:val="Corpotesto"/>
                            <w:spacing w:line="23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6463F5">
                            <w:t>C</w:t>
                          </w:r>
                          <w:r>
                            <w:t>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MODELLO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“OFFERTA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ECONOMICA”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BOLLO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9B1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36.3pt;width:318.4pt;height:12.6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" filled="f" stroked="f">
              <v:textbox inset="0,0,0,0">
                <w:txbxContent>
                  <w:p w14:paraId="20416AF8" w14:textId="77777777" w:rsidR="000F665C" w:rsidRDefault="00991B66">
                    <w:pPr>
                      <w:pStyle w:val="Corpotesto"/>
                      <w:spacing w:line="23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6463F5">
                      <w:t>C</w:t>
                    </w:r>
                    <w:r>
                      <w:t>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MODELLO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“OFFERTA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ECONOMICA”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BOLLO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A6D"/>
    <w:multiLevelType w:val="hybridMultilevel"/>
    <w:tmpl w:val="5BF66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7A0"/>
    <w:multiLevelType w:val="hybridMultilevel"/>
    <w:tmpl w:val="D9DA295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F013B31"/>
    <w:multiLevelType w:val="hybridMultilevel"/>
    <w:tmpl w:val="EEA24C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BE6"/>
    <w:multiLevelType w:val="hybridMultilevel"/>
    <w:tmpl w:val="B3043152"/>
    <w:lvl w:ilvl="0" w:tplc="2660B980">
      <w:start w:val="1"/>
      <w:numFmt w:val="upperLetter"/>
      <w:lvlText w:val="%1.4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0176"/>
    <w:multiLevelType w:val="multilevel"/>
    <w:tmpl w:val="B27013E4"/>
    <w:lvl w:ilvl="0">
      <w:start w:val="2"/>
      <w:numFmt w:val="upperLetter"/>
      <w:lvlText w:val="%1"/>
      <w:lvlJc w:val="left"/>
      <w:pPr>
        <w:ind w:left="112" w:hanging="44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4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2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1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8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4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31C14B0"/>
    <w:multiLevelType w:val="hybridMultilevel"/>
    <w:tmpl w:val="B0EE0BB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5A45C3"/>
    <w:multiLevelType w:val="multilevel"/>
    <w:tmpl w:val="81840CBC"/>
    <w:lvl w:ilvl="0">
      <w:start w:val="1"/>
      <w:numFmt w:val="upperLetter"/>
      <w:lvlText w:val="%1"/>
      <w:lvlJc w:val="left"/>
      <w:pPr>
        <w:ind w:left="112" w:hanging="43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35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068" w:hanging="4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2" w:hanging="4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6" w:hanging="4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0" w:hanging="4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4" w:hanging="4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8" w:hanging="4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2" w:hanging="435"/>
      </w:pPr>
      <w:rPr>
        <w:rFonts w:hint="default"/>
        <w:lang w:val="it-IT" w:eastAsia="en-US" w:bidi="ar-SA"/>
      </w:rPr>
    </w:lvl>
  </w:abstractNum>
  <w:abstractNum w:abstractNumId="7" w15:restartNumberingAfterBreak="0">
    <w:nsid w:val="2BC267D0"/>
    <w:multiLevelType w:val="hybridMultilevel"/>
    <w:tmpl w:val="DB3630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38F30650"/>
    <w:multiLevelType w:val="hybridMultilevel"/>
    <w:tmpl w:val="3426126A"/>
    <w:lvl w:ilvl="0" w:tplc="7E4ED79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748"/>
    <w:multiLevelType w:val="hybridMultilevel"/>
    <w:tmpl w:val="FF38A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126D"/>
    <w:multiLevelType w:val="hybridMultilevel"/>
    <w:tmpl w:val="286E8FC2"/>
    <w:lvl w:ilvl="0" w:tplc="D308873A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B530073"/>
    <w:multiLevelType w:val="hybridMultilevel"/>
    <w:tmpl w:val="EC40E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24486"/>
    <w:multiLevelType w:val="hybridMultilevel"/>
    <w:tmpl w:val="2B084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713"/>
    <w:multiLevelType w:val="hybridMultilevel"/>
    <w:tmpl w:val="164EFF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97D34"/>
    <w:multiLevelType w:val="hybridMultilevel"/>
    <w:tmpl w:val="1110F854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 w15:restartNumberingAfterBreak="0">
    <w:nsid w:val="566E0359"/>
    <w:multiLevelType w:val="hybridMultilevel"/>
    <w:tmpl w:val="1B70E9E2"/>
    <w:lvl w:ilvl="0" w:tplc="377E4058">
      <w:numFmt w:val="bullet"/>
      <w:lvlText w:val=""/>
      <w:lvlJc w:val="left"/>
      <w:pPr>
        <w:ind w:left="820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F2E02BA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2D986D9A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32F64EA8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0764D37E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376CB20E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52B2EB26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CBB45C08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09381998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9485FFA"/>
    <w:multiLevelType w:val="hybridMultilevel"/>
    <w:tmpl w:val="999C9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086D"/>
    <w:multiLevelType w:val="hybridMultilevel"/>
    <w:tmpl w:val="ED4E6A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8F5"/>
    <w:multiLevelType w:val="hybridMultilevel"/>
    <w:tmpl w:val="5BF66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12A35"/>
    <w:multiLevelType w:val="hybridMultilevel"/>
    <w:tmpl w:val="DE420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B1AD8"/>
    <w:multiLevelType w:val="hybridMultilevel"/>
    <w:tmpl w:val="2CD08F4A"/>
    <w:lvl w:ilvl="0" w:tplc="D30887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824A6E"/>
    <w:multiLevelType w:val="hybridMultilevel"/>
    <w:tmpl w:val="5E02F6E4"/>
    <w:lvl w:ilvl="0" w:tplc="04100011">
      <w:start w:val="1"/>
      <w:numFmt w:val="decimal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3"/>
  </w:num>
  <w:num w:numId="5">
    <w:abstractNumId w:val="16"/>
  </w:num>
  <w:num w:numId="6">
    <w:abstractNumId w:val="20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2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5"/>
  </w:num>
  <w:num w:numId="17">
    <w:abstractNumId w:val="19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C"/>
    <w:rsid w:val="00012AD3"/>
    <w:rsid w:val="000F665C"/>
    <w:rsid w:val="00223702"/>
    <w:rsid w:val="002616E4"/>
    <w:rsid w:val="002A4604"/>
    <w:rsid w:val="003879AC"/>
    <w:rsid w:val="00397ACF"/>
    <w:rsid w:val="00611EF8"/>
    <w:rsid w:val="006463F5"/>
    <w:rsid w:val="006B4910"/>
    <w:rsid w:val="007350BC"/>
    <w:rsid w:val="008E6B2F"/>
    <w:rsid w:val="009167B4"/>
    <w:rsid w:val="00991B66"/>
    <w:rsid w:val="00A20DAF"/>
    <w:rsid w:val="00A86F93"/>
    <w:rsid w:val="00C553CB"/>
    <w:rsid w:val="00CD7A5A"/>
    <w:rsid w:val="00D11AE3"/>
    <w:rsid w:val="00D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03F2"/>
  <w15:docId w15:val="{6A526236-0DD0-48EE-AAC6-630C35B4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2" w:right="10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3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3C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63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3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6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3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A123-2574-423D-A59A-C687C116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CANINO Modello offerta tecnico economica gara tesoreria 2015-2019 _all.2 disciplinare_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CANINO Modello offerta tecnico economica gara tesoreria 2015-2019 _all.2 disciplinare_</dc:title>
  <dc:creator>ragioniere</dc:creator>
  <cp:keywords>()</cp:keywords>
  <cp:lastModifiedBy>CG-AFT-RAFT</cp:lastModifiedBy>
  <cp:revision>2</cp:revision>
  <dcterms:created xsi:type="dcterms:W3CDTF">2021-11-04T18:11:00Z</dcterms:created>
  <dcterms:modified xsi:type="dcterms:W3CDTF">2021-11-04T18:11:00Z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2021-07-08T00:00:00Z</vt:filetime>
  </property>
</Properties>
</file>