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D" w:rsidRPr="007863DD" w:rsidRDefault="007863DD" w:rsidP="007863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7863DD">
        <w:rPr>
          <w:rFonts w:ascii="Arial" w:eastAsia="Times New Roman" w:hAnsi="Arial" w:cs="Arial"/>
          <w:b/>
          <w:bCs/>
          <w:color w:val="000000"/>
          <w:lang w:val="en-US" w:eastAsia="it-IT"/>
        </w:rPr>
        <w:t>“THE CHRISTMAS CONCERT’’, LA PAISIELLO SYMPHONIC BAND A GINOSA </w:t>
      </w:r>
    </w:p>
    <w:p w:rsidR="007863DD" w:rsidRPr="007863DD" w:rsidRDefault="007863DD" w:rsidP="0078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63DD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br/>
      </w:r>
    </w:p>
    <w:p w:rsidR="007863DD" w:rsidRPr="007863DD" w:rsidRDefault="007863DD" w:rsidP="00786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863DD">
        <w:rPr>
          <w:rFonts w:ascii="Arial" w:eastAsia="Times New Roman" w:hAnsi="Arial" w:cs="Arial"/>
          <w:color w:val="000000"/>
          <w:lang w:eastAsia="it-IT"/>
        </w:rPr>
        <w:t>Primo appuntamento musicale del 2023 a Ginosa con “The Christmas Concert’’, promosso dal DUC (Distretto Urbano del Commercio) Ginosa e Marina, Comune di Ginosa, Istituto Superiore di Studi Musicali G. Paisiello di Taranto, in collaborazione con l’Assessorato all’Istruzione e Università della Regione Puglia.</w:t>
      </w:r>
    </w:p>
    <w:p w:rsidR="007863DD" w:rsidRPr="007863DD" w:rsidRDefault="007863DD" w:rsidP="0078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63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863DD" w:rsidRPr="007863DD" w:rsidRDefault="007863DD" w:rsidP="00786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863DD">
        <w:rPr>
          <w:rFonts w:ascii="Arial" w:eastAsia="Times New Roman" w:hAnsi="Arial" w:cs="Arial"/>
          <w:color w:val="000000"/>
          <w:lang w:eastAsia="it-IT"/>
        </w:rPr>
        <w:t xml:space="preserve">La Paisiello </w:t>
      </w:r>
      <w:proofErr w:type="spellStart"/>
      <w:r w:rsidRPr="007863DD">
        <w:rPr>
          <w:rFonts w:ascii="Arial" w:eastAsia="Times New Roman" w:hAnsi="Arial" w:cs="Arial"/>
          <w:color w:val="000000"/>
          <w:lang w:eastAsia="it-IT"/>
        </w:rPr>
        <w:t>Symphonic</w:t>
      </w:r>
      <w:proofErr w:type="spellEnd"/>
      <w:r w:rsidRPr="007863DD">
        <w:rPr>
          <w:rFonts w:ascii="Arial" w:eastAsia="Times New Roman" w:hAnsi="Arial" w:cs="Arial"/>
          <w:color w:val="000000"/>
          <w:lang w:eastAsia="it-IT"/>
        </w:rPr>
        <w:t xml:space="preserve"> Band, orchestra di fiati del Conservatorio G. Paisiello, si esibirà martedì 3 gennaio 2023 alle ore 19,00 presso la Chiesa di San Martino Vescovo, </w:t>
      </w:r>
      <w:proofErr w:type="spellStart"/>
      <w:r w:rsidRPr="007863DD">
        <w:rPr>
          <w:rFonts w:ascii="Arial" w:eastAsia="Times New Roman" w:hAnsi="Arial" w:cs="Arial"/>
          <w:color w:val="000000"/>
          <w:lang w:eastAsia="it-IT"/>
        </w:rPr>
        <w:t>l.go</w:t>
      </w:r>
      <w:proofErr w:type="spellEnd"/>
      <w:r w:rsidRPr="007863DD">
        <w:rPr>
          <w:rFonts w:ascii="Arial" w:eastAsia="Times New Roman" w:hAnsi="Arial" w:cs="Arial"/>
          <w:color w:val="000000"/>
          <w:lang w:eastAsia="it-IT"/>
        </w:rPr>
        <w:t xml:space="preserve"> Santi Medici, a Ginosa.</w:t>
      </w:r>
    </w:p>
    <w:p w:rsidR="007863DD" w:rsidRPr="007863DD" w:rsidRDefault="007863DD" w:rsidP="0078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63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863DD" w:rsidRPr="007863DD" w:rsidRDefault="007863DD" w:rsidP="007863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863DD">
        <w:rPr>
          <w:rFonts w:ascii="Arial" w:eastAsia="Times New Roman" w:hAnsi="Arial" w:cs="Arial"/>
          <w:color w:val="000000"/>
          <w:lang w:eastAsia="it-IT"/>
        </w:rPr>
        <w:t>INGRESSO GRATUITO</w:t>
      </w:r>
    </w:p>
    <w:p w:rsidR="009E2104" w:rsidRDefault="009E2104">
      <w:bookmarkStart w:id="0" w:name="_GoBack"/>
      <w:bookmarkEnd w:id="0"/>
    </w:p>
    <w:sectPr w:rsidR="009E2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DD"/>
    <w:rsid w:val="007863DD"/>
    <w:rsid w:val="009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2023-01-19T08:46:00Z</dcterms:created>
  <dcterms:modified xsi:type="dcterms:W3CDTF">2023-01-19T08:46:00Z</dcterms:modified>
</cp:coreProperties>
</file>