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F1" w:rsidRPr="00D838F1" w:rsidRDefault="00D838F1" w:rsidP="00D838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838F1">
        <w:rPr>
          <w:rFonts w:ascii="Arial" w:eastAsia="Times New Roman" w:hAnsi="Arial" w:cs="Arial"/>
          <w:b/>
          <w:bCs/>
          <w:color w:val="222222"/>
          <w:lang w:eastAsia="it-IT"/>
        </w:rPr>
        <w:t>RIQUALIFICAZIONE PARCO ALFIERI: OK IN CONSIGLIO COMUNALE PROGETTO DEFINITIVO INFRASTRUTTURE VERDI E DICHIARAZIONE DI PUBBLICA UTILITÀ </w:t>
      </w: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838F1">
        <w:rPr>
          <w:rFonts w:ascii="Arial" w:eastAsia="Times New Roman" w:hAnsi="Arial" w:cs="Arial"/>
          <w:color w:val="222222"/>
          <w:lang w:eastAsia="it-IT"/>
        </w:rPr>
        <w:t>È stato approvato nel corso del Consiglio Comunale del 2 dicembre 2021 il punto sull’apposizione del vincolo preordinato all’esproprio di alcune particelle che rientrano nel progetto Infrastrutture Verdi, contestuale dichiarazione di pubblica utilità dell’area e approvazione del progetto definitivo.</w:t>
      </w: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838F1">
        <w:rPr>
          <w:rFonts w:ascii="Arial" w:eastAsia="Times New Roman" w:hAnsi="Arial" w:cs="Arial"/>
          <w:color w:val="222222"/>
          <w:lang w:eastAsia="it-IT"/>
        </w:rPr>
        <w:t xml:space="preserve">Infrastrutture Verdi, già aggiudicatario di un finanziamento di ben 1.300.000 euro, prevede la connessione tra centro storico e il rione Casale, </w:t>
      </w:r>
      <w:proofErr w:type="spellStart"/>
      <w:r w:rsidRPr="00D838F1">
        <w:rPr>
          <w:rFonts w:ascii="Arial" w:eastAsia="Times New Roman" w:hAnsi="Arial" w:cs="Arial"/>
          <w:color w:val="222222"/>
          <w:lang w:eastAsia="it-IT"/>
        </w:rPr>
        <w:t>nonchè</w:t>
      </w:r>
      <w:proofErr w:type="spellEnd"/>
      <w:r w:rsidRPr="00D838F1">
        <w:rPr>
          <w:rFonts w:ascii="Arial" w:eastAsia="Times New Roman" w:hAnsi="Arial" w:cs="Arial"/>
          <w:color w:val="222222"/>
          <w:lang w:eastAsia="it-IT"/>
        </w:rPr>
        <w:t xml:space="preserve"> la riqualificazione di Parco Alfieri, con la creazione di orti urbani, aree gioco, servizi e nuovi percorsi. </w:t>
      </w: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838F1">
        <w:rPr>
          <w:rFonts w:ascii="Arial" w:eastAsia="Times New Roman" w:hAnsi="Arial" w:cs="Arial"/>
          <w:color w:val="222222"/>
          <w:lang w:eastAsia="it-IT"/>
        </w:rPr>
        <w:t xml:space="preserve">Il teatro all’aperto sarà funzionalizzato per ospitare manifestazioni di ogni genere. Soggetti a riqualificazione anche: l’accesso a Vico Merlo, accesso a Via Noci, Via Calatafimi, il collegamento con Via Basile, Via Villa Glori, la via retrostante la Chiesa Madre con ripristino dei muretti a secco e rimozione di erbe infestanti, il percorso che connette l’alveo con la Chiesa e l’intero scenario naturale dove si svolge la Passio </w:t>
      </w:r>
      <w:proofErr w:type="spellStart"/>
      <w:r w:rsidRPr="00D838F1">
        <w:rPr>
          <w:rFonts w:ascii="Arial" w:eastAsia="Times New Roman" w:hAnsi="Arial" w:cs="Arial"/>
          <w:color w:val="222222"/>
          <w:lang w:eastAsia="it-IT"/>
        </w:rPr>
        <w:t>Christi</w:t>
      </w:r>
      <w:proofErr w:type="spellEnd"/>
      <w:r w:rsidRPr="00D838F1">
        <w:rPr>
          <w:rFonts w:ascii="Arial" w:eastAsia="Times New Roman" w:hAnsi="Arial" w:cs="Arial"/>
          <w:color w:val="222222"/>
          <w:lang w:eastAsia="it-IT"/>
        </w:rPr>
        <w:t>. </w:t>
      </w: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838F1">
        <w:rPr>
          <w:rFonts w:ascii="Arial" w:eastAsia="Times New Roman" w:hAnsi="Arial" w:cs="Arial"/>
          <w:color w:val="222222"/>
          <w:lang w:eastAsia="it-IT"/>
        </w:rPr>
        <w:t>&lt;&lt;</w:t>
      </w:r>
      <w:r w:rsidRPr="00D838F1">
        <w:rPr>
          <w:rFonts w:ascii="Arial" w:eastAsia="Times New Roman" w:hAnsi="Arial" w:cs="Arial"/>
          <w:i/>
          <w:iCs/>
          <w:color w:val="222222"/>
          <w:lang w:eastAsia="it-IT"/>
        </w:rPr>
        <w:t>Il finanziamento da 1.300.000 euro ottenuto nel 2018 ci permette non solo di riqualificare e rigenerare quest’area</w:t>
      </w:r>
      <w:r w:rsidRPr="00D838F1">
        <w:rPr>
          <w:rFonts w:ascii="Arial" w:eastAsia="Times New Roman" w:hAnsi="Arial" w:cs="Arial"/>
          <w:color w:val="222222"/>
          <w:lang w:eastAsia="it-IT"/>
        </w:rPr>
        <w:t xml:space="preserve"> - spiega l’Assessore al Centro Storico Emiliana Bitetti - </w:t>
      </w:r>
      <w:r w:rsidRPr="00D838F1">
        <w:rPr>
          <w:rFonts w:ascii="Arial" w:eastAsia="Times New Roman" w:hAnsi="Arial" w:cs="Arial"/>
          <w:i/>
          <w:iCs/>
          <w:color w:val="222222"/>
          <w:lang w:eastAsia="it-IT"/>
        </w:rPr>
        <w:t xml:space="preserve">ma anche di favorire la connessione tra la città e la gravina del Casale, anch’essa interessata dal ripristino dei percorsi sino a Villa Glori, assieme a quelli dello scenario naturale della manifestazione identitaria di Ginosa, la Passio </w:t>
      </w:r>
      <w:proofErr w:type="spellStart"/>
      <w:r w:rsidRPr="00D838F1">
        <w:rPr>
          <w:rFonts w:ascii="Arial" w:eastAsia="Times New Roman" w:hAnsi="Arial" w:cs="Arial"/>
          <w:i/>
          <w:iCs/>
          <w:color w:val="222222"/>
          <w:lang w:eastAsia="it-IT"/>
        </w:rPr>
        <w:t>Christi</w:t>
      </w:r>
      <w:proofErr w:type="spellEnd"/>
      <w:r w:rsidRPr="00D838F1">
        <w:rPr>
          <w:rFonts w:ascii="Arial" w:eastAsia="Times New Roman" w:hAnsi="Arial" w:cs="Arial"/>
          <w:i/>
          <w:iCs/>
          <w:color w:val="222222"/>
          <w:lang w:eastAsia="it-IT"/>
        </w:rPr>
        <w:t>. Adesso, subito al lavoro sulla progettazione esecutiva</w:t>
      </w:r>
      <w:r w:rsidRPr="00D838F1">
        <w:rPr>
          <w:rFonts w:ascii="Arial" w:eastAsia="Times New Roman" w:hAnsi="Arial" w:cs="Arial"/>
          <w:color w:val="222222"/>
          <w:lang w:eastAsia="it-IT"/>
        </w:rPr>
        <w:t>&gt;&gt;.</w:t>
      </w: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838F1">
        <w:rPr>
          <w:rFonts w:ascii="Arial" w:eastAsia="Times New Roman" w:hAnsi="Arial" w:cs="Arial"/>
          <w:color w:val="222222"/>
          <w:lang w:eastAsia="it-IT"/>
        </w:rPr>
        <w:t>&lt;&lt;</w:t>
      </w:r>
      <w:r w:rsidRPr="00D838F1">
        <w:rPr>
          <w:rFonts w:ascii="Arial" w:eastAsia="Times New Roman" w:hAnsi="Arial" w:cs="Arial"/>
          <w:i/>
          <w:iCs/>
          <w:color w:val="222222"/>
          <w:lang w:eastAsia="it-IT"/>
        </w:rPr>
        <w:t>La rigenerazione e riqualificazione di Parco Alfieri oggi diventano sempre più realtà</w:t>
      </w:r>
      <w:r w:rsidRPr="00D838F1">
        <w:rPr>
          <w:rFonts w:ascii="Arial" w:eastAsia="Times New Roman" w:hAnsi="Arial" w:cs="Arial"/>
          <w:color w:val="222222"/>
          <w:lang w:eastAsia="it-IT"/>
        </w:rPr>
        <w:t xml:space="preserve"> - aggiunge il Sindaco Vito Parisi - </w:t>
      </w:r>
      <w:r w:rsidRPr="00D838F1">
        <w:rPr>
          <w:rFonts w:ascii="Arial" w:eastAsia="Times New Roman" w:hAnsi="Arial" w:cs="Arial"/>
          <w:i/>
          <w:iCs/>
          <w:color w:val="222222"/>
          <w:lang w:eastAsia="it-IT"/>
        </w:rPr>
        <w:t>un percorso iniziato nel 2016, poi concretizzatosi in un progetto finanziato per ben 1.300.000 euro che ci permetterà di avere un’area verde nel centro del paese e porta di accesso al nostro centro storico.</w:t>
      </w: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838F1">
        <w:rPr>
          <w:rFonts w:ascii="Arial" w:eastAsia="Times New Roman" w:hAnsi="Arial" w:cs="Arial"/>
          <w:i/>
          <w:iCs/>
          <w:color w:val="222222"/>
          <w:lang w:eastAsia="it-IT"/>
        </w:rPr>
        <w:t>Siamo stati abituati a vedere Parco Alfieri in stato di abbandono, se non in determinate occasioni durante alcune manifestazioni. Ora non sarà più così. Questa è la prima Amministrazione a rigenerare quest’area senza l’utilizzo di somme comunali. L’avevamo promesso nel 2016, l’abbiamo ribadito nella scorsa campagna elettorale e oggi, finalmente, la sua riqualificazione diviene sempre più concreta.</w:t>
      </w: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838F1">
        <w:rPr>
          <w:rFonts w:ascii="Arial" w:eastAsia="Times New Roman" w:hAnsi="Arial" w:cs="Arial"/>
          <w:i/>
          <w:iCs/>
          <w:color w:val="222222"/>
          <w:lang w:eastAsia="it-IT"/>
        </w:rPr>
        <w:t>Dopo il Parco Comunale di Marina di Ginosa, anche quest’area sarà nella totale disponibilità dei cittadini. Il miglioramento della qualità della vita delle persone passa attraverso la riappropriazione e valorizzazione dei luoghi, e progetti come Infrastrutture Verdi hanno proprio queste finalità. </w:t>
      </w: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838F1" w:rsidRPr="00D838F1" w:rsidRDefault="00D838F1" w:rsidP="00D83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838F1">
        <w:rPr>
          <w:rFonts w:ascii="Arial" w:eastAsia="Times New Roman" w:hAnsi="Arial" w:cs="Arial"/>
          <w:i/>
          <w:iCs/>
          <w:color w:val="222222"/>
          <w:lang w:eastAsia="it-IT"/>
        </w:rPr>
        <w:t>Parco Alfieri è destinato ad avere finalmente nuove funzioni e l’immagine che merita un simile parco naturale urbano dalle grandi potenzialità</w:t>
      </w:r>
      <w:r w:rsidRPr="00D838F1">
        <w:rPr>
          <w:rFonts w:ascii="Arial" w:eastAsia="Times New Roman" w:hAnsi="Arial" w:cs="Arial"/>
          <w:color w:val="222222"/>
          <w:lang w:eastAsia="it-IT"/>
        </w:rPr>
        <w:t>&gt;&gt;. </w:t>
      </w:r>
    </w:p>
    <w:p w:rsidR="006818E7" w:rsidRDefault="006818E7">
      <w:bookmarkStart w:id="0" w:name="_GoBack"/>
      <w:bookmarkEnd w:id="0"/>
    </w:p>
    <w:sectPr w:rsidR="00681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F1"/>
    <w:rsid w:val="006818E7"/>
    <w:rsid w:val="00D8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2021-12-03T07:32:00Z</dcterms:created>
  <dcterms:modified xsi:type="dcterms:W3CDTF">2021-12-03T07:32:00Z</dcterms:modified>
</cp:coreProperties>
</file>