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5F0" w:rsidRPr="00CF45F0" w:rsidRDefault="00CF45F0" w:rsidP="00CF45F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F45F0">
        <w:rPr>
          <w:rFonts w:ascii="Arial" w:eastAsia="Times New Roman" w:hAnsi="Arial" w:cs="Arial"/>
          <w:b/>
          <w:bCs/>
          <w:color w:val="000000"/>
          <w:lang w:eastAsia="it-IT"/>
        </w:rPr>
        <w:t>GINOSA TRA I “BORGHI DEL FUTURO’’ SUL MAGAZINE INTERNAZIONALE FORBES CON L'ADESIONE A SMARTER ITALY</w:t>
      </w:r>
    </w:p>
    <w:p w:rsidR="00CF45F0" w:rsidRPr="00CF45F0" w:rsidRDefault="00CF45F0" w:rsidP="00CF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45F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it-IT"/>
        </w:rPr>
        <w:br/>
      </w:r>
    </w:p>
    <w:p w:rsidR="00CF45F0" w:rsidRPr="00CF45F0" w:rsidRDefault="00CF45F0" w:rsidP="00CF4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F45F0">
        <w:rPr>
          <w:rFonts w:ascii="Times New Roman" w:eastAsia="Times New Roman" w:hAnsi="Times New Roman" w:cs="Times New Roman"/>
          <w:color w:val="000000"/>
          <w:lang w:eastAsia="it-IT"/>
        </w:rPr>
        <w:t xml:space="preserve">Ginosa è su </w:t>
      </w:r>
      <w:proofErr w:type="spellStart"/>
      <w:r w:rsidRPr="00CF45F0">
        <w:rPr>
          <w:rFonts w:ascii="Times New Roman" w:eastAsia="Times New Roman" w:hAnsi="Times New Roman" w:cs="Times New Roman"/>
          <w:color w:val="000000"/>
          <w:lang w:eastAsia="it-IT"/>
        </w:rPr>
        <w:t>Forbes</w:t>
      </w:r>
      <w:proofErr w:type="spellEnd"/>
      <w:r w:rsidRPr="00CF45F0">
        <w:rPr>
          <w:rFonts w:ascii="Times New Roman" w:eastAsia="Times New Roman" w:hAnsi="Times New Roman" w:cs="Times New Roman"/>
          <w:color w:val="000000"/>
          <w:lang w:eastAsia="it-IT"/>
        </w:rPr>
        <w:t xml:space="preserve">, il </w:t>
      </w:r>
      <w:r w:rsidRPr="00CF45F0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magazine più famoso al mondo su classifiche, cultura economica, leadership imprenditoriale, innovazione e </w:t>
      </w:r>
      <w:proofErr w:type="spellStart"/>
      <w:r w:rsidRPr="00CF45F0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lifestyle</w:t>
      </w:r>
      <w:proofErr w:type="spellEnd"/>
      <w:r w:rsidRPr="00CF45F0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.</w:t>
      </w:r>
    </w:p>
    <w:p w:rsidR="00CF45F0" w:rsidRPr="00CF45F0" w:rsidRDefault="00CF45F0" w:rsidP="00CF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45F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br/>
      </w:r>
    </w:p>
    <w:p w:rsidR="00CF45F0" w:rsidRPr="00CF45F0" w:rsidRDefault="00CF45F0" w:rsidP="00CF4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F45F0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Nell’articolo si parla dell’adesione del Comune di Ginosa </w:t>
      </w:r>
      <w:r w:rsidRPr="00CF45F0">
        <w:rPr>
          <w:rFonts w:ascii="Times New Roman" w:eastAsia="Times New Roman" w:hAnsi="Times New Roman" w:cs="Times New Roman"/>
          <w:color w:val="000000"/>
          <w:lang w:eastAsia="it-IT"/>
        </w:rPr>
        <w:t>a “</w:t>
      </w:r>
      <w:proofErr w:type="spellStart"/>
      <w:r w:rsidRPr="00CF45F0">
        <w:rPr>
          <w:rFonts w:ascii="Times New Roman" w:eastAsia="Times New Roman" w:hAnsi="Times New Roman" w:cs="Times New Roman"/>
          <w:color w:val="000000"/>
          <w:lang w:eastAsia="it-IT"/>
        </w:rPr>
        <w:t>Smarter</w:t>
      </w:r>
      <w:proofErr w:type="spellEnd"/>
      <w:r w:rsidRPr="00CF45F0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CF45F0">
        <w:rPr>
          <w:rFonts w:ascii="Times New Roman" w:eastAsia="Times New Roman" w:hAnsi="Times New Roman" w:cs="Times New Roman"/>
          <w:color w:val="000000"/>
          <w:lang w:eastAsia="it-IT"/>
        </w:rPr>
        <w:t>Italy</w:t>
      </w:r>
      <w:proofErr w:type="spellEnd"/>
      <w:r w:rsidRPr="00CF45F0">
        <w:rPr>
          <w:rFonts w:ascii="Times New Roman" w:eastAsia="Times New Roman" w:hAnsi="Times New Roman" w:cs="Times New Roman"/>
          <w:color w:val="000000"/>
          <w:lang w:eastAsia="it-IT"/>
        </w:rPr>
        <w:t>”. </w:t>
      </w:r>
    </w:p>
    <w:p w:rsidR="00CF45F0" w:rsidRPr="00CF45F0" w:rsidRDefault="00CF45F0" w:rsidP="00CF4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F45F0">
        <w:rPr>
          <w:rFonts w:ascii="Times New Roman" w:eastAsia="Times New Roman" w:hAnsi="Times New Roman" w:cs="Times New Roman"/>
          <w:color w:val="000000"/>
          <w:lang w:eastAsia="it-IT"/>
        </w:rPr>
        <w:t>Ginosa, infatti, è tra i 12 Comuni denominati “Borghi del Futuro’’, che hanno aderito al programma ‘</w:t>
      </w:r>
      <w:proofErr w:type="spellStart"/>
      <w:r w:rsidRPr="00CF45F0">
        <w:rPr>
          <w:rFonts w:ascii="Times New Roman" w:eastAsia="Times New Roman" w:hAnsi="Times New Roman" w:cs="Times New Roman"/>
          <w:color w:val="000000"/>
          <w:lang w:eastAsia="it-IT"/>
        </w:rPr>
        <w:t>Smarter</w:t>
      </w:r>
      <w:proofErr w:type="spellEnd"/>
      <w:r w:rsidRPr="00CF45F0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  <w:proofErr w:type="spellStart"/>
      <w:r w:rsidRPr="00CF45F0">
        <w:rPr>
          <w:rFonts w:ascii="Times New Roman" w:eastAsia="Times New Roman" w:hAnsi="Times New Roman" w:cs="Times New Roman"/>
          <w:color w:val="000000"/>
          <w:lang w:eastAsia="it-IT"/>
        </w:rPr>
        <w:t>Italy</w:t>
      </w:r>
      <w:proofErr w:type="spellEnd"/>
      <w:r w:rsidRPr="00CF45F0">
        <w:rPr>
          <w:rFonts w:ascii="Times New Roman" w:eastAsia="Times New Roman" w:hAnsi="Times New Roman" w:cs="Times New Roman"/>
          <w:color w:val="000000"/>
          <w:lang w:eastAsia="it-IT"/>
        </w:rPr>
        <w:t>’, promosso dal Ministeri dello Sviluppo Economico, dell’Università e della Ricerca e per l’Innovazione tecnologica e la digitalizzazione, per realizzare servizi innovativi nei settori della mobilità, dell’ambiente, del benessere dei cittadini e della cultura. </w:t>
      </w:r>
    </w:p>
    <w:p w:rsidR="00CF45F0" w:rsidRPr="00CF45F0" w:rsidRDefault="00CF45F0" w:rsidP="00CF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45F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br/>
      </w:r>
    </w:p>
    <w:p w:rsidR="00CF45F0" w:rsidRPr="00CF45F0" w:rsidRDefault="00CF45F0" w:rsidP="00CF4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F45F0">
        <w:rPr>
          <w:rFonts w:ascii="Times New Roman" w:eastAsia="Times New Roman" w:hAnsi="Times New Roman" w:cs="Times New Roman"/>
          <w:color w:val="000000"/>
          <w:lang w:eastAsia="it-IT"/>
        </w:rPr>
        <w:t>Il programma toccherà quattro ambiti fondamentali per i territori, ovvero mobilità, ambiente, benessere della persona, turismo e beni culturali. Il primo, in ordine cronologico, insiste sulla mobilità. </w:t>
      </w:r>
    </w:p>
    <w:p w:rsidR="00CF45F0" w:rsidRPr="00CF45F0" w:rsidRDefault="00CF45F0" w:rsidP="00CF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45F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br/>
      </w:r>
    </w:p>
    <w:p w:rsidR="00CF45F0" w:rsidRPr="00CF45F0" w:rsidRDefault="00CF45F0" w:rsidP="00CF4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F45F0">
        <w:rPr>
          <w:rFonts w:ascii="Times New Roman" w:eastAsia="Times New Roman" w:hAnsi="Times New Roman" w:cs="Times New Roman"/>
          <w:color w:val="000000"/>
          <w:lang w:eastAsia="it-IT"/>
        </w:rPr>
        <w:t>&lt;&lt;</w:t>
      </w:r>
      <w:r w:rsidRPr="00CF45F0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Sapere che le azioni svolte abbiano un eco così grande, far conoscere e condividere quello che l’Amministrazione sta facendo con il mondo intero, ci riempie d’orgoglio</w:t>
      </w:r>
      <w:r w:rsidRPr="00CF45F0">
        <w:rPr>
          <w:rFonts w:ascii="Times New Roman" w:eastAsia="Times New Roman" w:hAnsi="Times New Roman" w:cs="Times New Roman"/>
          <w:color w:val="000000"/>
          <w:lang w:eastAsia="it-IT"/>
        </w:rPr>
        <w:t xml:space="preserve"> - spiega il Sindaco Vito Parisi -</w:t>
      </w:r>
      <w:r w:rsidRPr="00CF45F0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l’attenzione di un magazine così importante come </w:t>
      </w:r>
      <w:proofErr w:type="spellStart"/>
      <w:r w:rsidRPr="00CF45F0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Forbes</w:t>
      </w:r>
      <w:proofErr w:type="spellEnd"/>
      <w:r w:rsidRPr="00CF45F0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è frutto di scelte ben ponderate che guardano al futuro della nostra città. </w:t>
      </w:r>
    </w:p>
    <w:p w:rsidR="00CF45F0" w:rsidRPr="00CF45F0" w:rsidRDefault="00CF45F0" w:rsidP="00CF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45F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br/>
      </w:r>
    </w:p>
    <w:p w:rsidR="00CF45F0" w:rsidRPr="00CF45F0" w:rsidRDefault="00CF45F0" w:rsidP="00CF4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F45F0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Stiamo puntando tantissimo sulla mobilità sostenibile e sulla riappropriazione degli spazi e grazie all’adesione a </w:t>
      </w:r>
      <w:proofErr w:type="spellStart"/>
      <w:r w:rsidRPr="00CF45F0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Smarter</w:t>
      </w:r>
      <w:proofErr w:type="spellEnd"/>
      <w:r w:rsidRPr="00CF45F0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</w:t>
      </w:r>
      <w:proofErr w:type="spellStart"/>
      <w:r w:rsidRPr="00CF45F0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Italy</w:t>
      </w:r>
      <w:proofErr w:type="spellEnd"/>
      <w:r w:rsidRPr="00CF45F0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>, Ginosa ha la possibilità concreta di attuare misure mai viste prima grazie a fondi dedicati. Una grandissima opportunità per rendere la nostra città più a misura di cittadino e punto di riferimento nazionale per le idee che non vediamo l’ora di sviluppare</w:t>
      </w:r>
      <w:r w:rsidRPr="00CF45F0">
        <w:rPr>
          <w:rFonts w:ascii="Times New Roman" w:eastAsia="Times New Roman" w:hAnsi="Times New Roman" w:cs="Times New Roman"/>
          <w:color w:val="000000"/>
          <w:lang w:eastAsia="it-IT"/>
        </w:rPr>
        <w:t>&gt;&gt;.</w:t>
      </w:r>
    </w:p>
    <w:p w:rsidR="00CF45F0" w:rsidRPr="00CF45F0" w:rsidRDefault="00CF45F0" w:rsidP="00CF45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F45F0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it-IT"/>
        </w:rPr>
        <w:br/>
      </w:r>
    </w:p>
    <w:p w:rsidR="00CF45F0" w:rsidRPr="00CF45F0" w:rsidRDefault="00CF45F0" w:rsidP="00CF45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CF45F0">
        <w:rPr>
          <w:rFonts w:ascii="Times New Roman" w:eastAsia="Times New Roman" w:hAnsi="Times New Roman" w:cs="Times New Roman"/>
          <w:color w:val="000000"/>
          <w:lang w:eastAsia="it-IT"/>
        </w:rPr>
        <w:t xml:space="preserve">Ecco il link all’articolo di </w:t>
      </w:r>
      <w:proofErr w:type="spellStart"/>
      <w:r w:rsidRPr="00CF45F0">
        <w:rPr>
          <w:rFonts w:ascii="Times New Roman" w:eastAsia="Times New Roman" w:hAnsi="Times New Roman" w:cs="Times New Roman"/>
          <w:color w:val="000000"/>
          <w:lang w:eastAsia="it-IT"/>
        </w:rPr>
        <w:t>Forbes</w:t>
      </w:r>
      <w:proofErr w:type="spellEnd"/>
      <w:r w:rsidRPr="00CF45F0">
        <w:rPr>
          <w:rFonts w:ascii="Times New Roman" w:eastAsia="Times New Roman" w:hAnsi="Times New Roman" w:cs="Times New Roman"/>
          <w:color w:val="000000"/>
          <w:lang w:eastAsia="it-IT"/>
        </w:rPr>
        <w:t xml:space="preserve">: </w:t>
      </w:r>
      <w:hyperlink r:id="rId5" w:tgtFrame="_blank" w:history="1">
        <w:r w:rsidRPr="00CF45F0">
          <w:rPr>
            <w:rFonts w:ascii="Times New Roman" w:eastAsia="Times New Roman" w:hAnsi="Times New Roman" w:cs="Times New Roman"/>
            <w:color w:val="1155CC"/>
            <w:u w:val="single"/>
            <w:lang w:eastAsia="it-IT"/>
          </w:rPr>
          <w:t>https://www.forbes.com/sites/rebeccahughes/2021/03/19/smarter-italy-12-historic-towns-to-become-laboratories-of-the-future/?sh=3fd7e06e13c8</w:t>
        </w:r>
      </w:hyperlink>
      <w:r w:rsidRPr="00CF45F0">
        <w:rPr>
          <w:rFonts w:ascii="Times New Roman" w:eastAsia="Times New Roman" w:hAnsi="Times New Roman" w:cs="Times New Roman"/>
          <w:color w:val="000000"/>
          <w:lang w:eastAsia="it-IT"/>
        </w:rPr>
        <w:t xml:space="preserve"> </w:t>
      </w:r>
    </w:p>
    <w:p w:rsidR="006C4C8F" w:rsidRDefault="006C4C8F">
      <w:bookmarkStart w:id="0" w:name="_GoBack"/>
      <w:bookmarkEnd w:id="0"/>
    </w:p>
    <w:sectPr w:rsidR="006C4C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F0"/>
    <w:rsid w:val="006C4C8F"/>
    <w:rsid w:val="00CF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orbes.com/sites/rebeccahughes/2021/03/19/smarter-italy-12-historic-towns-to-become-laboratories-of-the-future/?sh=3fd7e06e13c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2021-04-06T08:48:00Z</dcterms:created>
  <dcterms:modified xsi:type="dcterms:W3CDTF">2021-04-06T08:49:00Z</dcterms:modified>
</cp:coreProperties>
</file>