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D4" w:rsidRPr="00B80AD4" w:rsidRDefault="00B80AD4" w:rsidP="00B80A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b/>
          <w:bCs/>
          <w:color w:val="000000"/>
          <w:lang w:eastAsia="it-IT"/>
        </w:rPr>
        <w:t>CINEMA IN RIVA AL MARE, TORNA CON LA TERZA EDIZIONE “FILM ON THE BEACH’’ A MARINA DI GINOSA </w:t>
      </w:r>
    </w:p>
    <w:p w:rsidR="00B80AD4" w:rsidRPr="00B80AD4" w:rsidRDefault="00B80AD4" w:rsidP="00B8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80AD4" w:rsidRPr="00B80AD4" w:rsidRDefault="00B80AD4" w:rsidP="00B80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Non c’è estate senza “Film on the Beach’’, la rassegna cinematografica giunta alla terza edizione in programma presso i lidi di Marina di Ginosa dal 20 luglio al 17 agosto 2022. </w:t>
      </w:r>
    </w:p>
    <w:p w:rsidR="00B80AD4" w:rsidRPr="00B80AD4" w:rsidRDefault="00B80AD4" w:rsidP="00B8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80AD4" w:rsidRPr="00B80AD4" w:rsidRDefault="00B80AD4" w:rsidP="00B80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Ingresso gratuito. </w:t>
      </w:r>
    </w:p>
    <w:p w:rsidR="00B80AD4" w:rsidRPr="00B80AD4" w:rsidRDefault="00B80AD4" w:rsidP="00B8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80AD4" w:rsidRPr="00B80AD4" w:rsidRDefault="00B80AD4" w:rsidP="00B80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Cinque appuntamenti rientranti nel calendario estivo del Comune di Ginosa intitolato “Riempiamo gli Spazi’’ presso altrettanti lidi per gustare direttamente in riva al mare un bel film.</w:t>
      </w:r>
    </w:p>
    <w:p w:rsidR="00B80AD4" w:rsidRPr="00B80AD4" w:rsidRDefault="00B80AD4" w:rsidP="00B8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80AD4" w:rsidRPr="00B80AD4" w:rsidRDefault="00B80AD4" w:rsidP="00B80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 xml:space="preserve">“Film on the Beach’’ nasce grazie alla proficua collaborazione tra Comune di Ginosa, Scorribande Culturali e i partner tecnici </w:t>
      </w:r>
      <w:proofErr w:type="spellStart"/>
      <w:r w:rsidRPr="00B80AD4">
        <w:rPr>
          <w:rFonts w:ascii="Arial" w:eastAsia="Times New Roman" w:hAnsi="Arial" w:cs="Arial"/>
          <w:color w:val="000000"/>
          <w:lang w:eastAsia="it-IT"/>
        </w:rPr>
        <w:t>BeSound</w:t>
      </w:r>
      <w:proofErr w:type="spellEnd"/>
      <w:r w:rsidRPr="00B80AD4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B80AD4">
        <w:rPr>
          <w:rFonts w:ascii="Arial" w:eastAsia="Times New Roman" w:hAnsi="Arial" w:cs="Arial"/>
          <w:color w:val="000000"/>
          <w:lang w:eastAsia="it-IT"/>
        </w:rPr>
        <w:t>Cinergia</w:t>
      </w:r>
      <w:proofErr w:type="spellEnd"/>
      <w:r w:rsidRPr="00B80AD4">
        <w:rPr>
          <w:rFonts w:ascii="Arial" w:eastAsia="Times New Roman" w:hAnsi="Arial" w:cs="Arial"/>
          <w:color w:val="000000"/>
          <w:lang w:eastAsia="it-IT"/>
        </w:rPr>
        <w:t>.</w:t>
      </w:r>
    </w:p>
    <w:p w:rsidR="00B80AD4" w:rsidRPr="00B80AD4" w:rsidRDefault="00B80AD4" w:rsidP="00B8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80AD4" w:rsidRPr="00B80AD4" w:rsidRDefault="00B80AD4" w:rsidP="00B80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Ecco gli appuntamenti:</w:t>
      </w:r>
    </w:p>
    <w:p w:rsidR="00B80AD4" w:rsidRPr="00B80AD4" w:rsidRDefault="00B80AD4" w:rsidP="00B8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80AD4" w:rsidRPr="00B80AD4" w:rsidRDefault="00B80AD4" w:rsidP="00B80A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 xml:space="preserve">20 luglio COME UN GATTO IN TANGENZIALE 2, Bahia </w:t>
      </w:r>
      <w:proofErr w:type="spellStart"/>
      <w:r w:rsidRPr="00B80AD4">
        <w:rPr>
          <w:rFonts w:ascii="Arial" w:eastAsia="Times New Roman" w:hAnsi="Arial" w:cs="Arial"/>
          <w:color w:val="000000"/>
          <w:lang w:eastAsia="it-IT"/>
        </w:rPr>
        <w:t>Lounge</w:t>
      </w:r>
      <w:proofErr w:type="spellEnd"/>
      <w:r w:rsidRPr="00B80AD4">
        <w:rPr>
          <w:rFonts w:ascii="Arial" w:eastAsia="Times New Roman" w:hAnsi="Arial" w:cs="Arial"/>
          <w:color w:val="000000"/>
          <w:lang w:eastAsia="it-IT"/>
        </w:rPr>
        <w:t xml:space="preserve"> Beach;</w:t>
      </w:r>
    </w:p>
    <w:p w:rsidR="00B80AD4" w:rsidRPr="00B80AD4" w:rsidRDefault="00B80AD4" w:rsidP="00B80A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27 luglio LA RAPINA DEL SECOLO, Lido Cassiopea;</w:t>
      </w:r>
    </w:p>
    <w:p w:rsidR="00B80AD4" w:rsidRPr="00B80AD4" w:rsidRDefault="00B80AD4" w:rsidP="00B80A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3 agosto GAMBERETTI PER TUTTI, Lido La Capannina;</w:t>
      </w:r>
    </w:p>
    <w:p w:rsidR="00B80AD4" w:rsidRPr="00B80AD4" w:rsidRDefault="00B80AD4" w:rsidP="00B80A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9 agosto GRANDI BUGIE TRA AMICI, Lido Verde;</w:t>
      </w:r>
    </w:p>
    <w:p w:rsidR="00B80AD4" w:rsidRPr="00B80AD4" w:rsidRDefault="00B80AD4" w:rsidP="00B80A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17 agosto LO CHIAMAVANO TRINITA’, Lido La Baita.</w:t>
      </w:r>
    </w:p>
    <w:p w:rsidR="00B80AD4" w:rsidRPr="00B80AD4" w:rsidRDefault="00B80AD4" w:rsidP="00B80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80AD4" w:rsidRPr="00B80AD4" w:rsidRDefault="00B80AD4" w:rsidP="00B80A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80AD4">
        <w:rPr>
          <w:rFonts w:ascii="Arial" w:eastAsia="Times New Roman" w:hAnsi="Arial" w:cs="Arial"/>
          <w:color w:val="000000"/>
          <w:lang w:eastAsia="it-IT"/>
        </w:rPr>
        <w:t>Inizio film ore 21,30.</w:t>
      </w:r>
    </w:p>
    <w:p w:rsidR="000A302B" w:rsidRDefault="000A302B">
      <w:bookmarkStart w:id="0" w:name="_GoBack"/>
      <w:bookmarkEnd w:id="0"/>
    </w:p>
    <w:sectPr w:rsidR="000A3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C1CAF"/>
    <w:multiLevelType w:val="multilevel"/>
    <w:tmpl w:val="26A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D4"/>
    <w:rsid w:val="000A302B"/>
    <w:rsid w:val="00B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2022-07-20T07:40:00Z</dcterms:created>
  <dcterms:modified xsi:type="dcterms:W3CDTF">2022-07-20T07:40:00Z</dcterms:modified>
</cp:coreProperties>
</file>