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2F" w:rsidRPr="0087652F" w:rsidRDefault="0087652F" w:rsidP="0087652F">
      <w:pPr>
        <w:shd w:val="clear" w:color="auto" w:fill="FFFFFF"/>
        <w:spacing w:after="0" w:line="240" w:lineRule="auto"/>
        <w:jc w:val="center"/>
        <w:rPr>
          <w:rFonts w:ascii="Arial" w:eastAsia="Times New Roman" w:hAnsi="Arial" w:cs="Arial"/>
          <w:color w:val="222222"/>
          <w:sz w:val="24"/>
          <w:szCs w:val="24"/>
          <w:lang w:eastAsia="it-IT"/>
        </w:rPr>
      </w:pPr>
      <w:r w:rsidRPr="0087652F">
        <w:rPr>
          <w:rFonts w:ascii="Arial" w:eastAsia="Times New Roman" w:hAnsi="Arial" w:cs="Arial"/>
          <w:b/>
          <w:bCs/>
          <w:color w:val="000000"/>
          <w:lang w:eastAsia="it-IT"/>
        </w:rPr>
        <w:t xml:space="preserve">EX TABACCHIFICIO, ASS. ALL'AMBIENTE NUNZIO RICCIARDI: </w:t>
      </w:r>
    </w:p>
    <w:p w:rsidR="0087652F" w:rsidRPr="0087652F" w:rsidRDefault="0087652F" w:rsidP="0087652F">
      <w:pPr>
        <w:shd w:val="clear" w:color="auto" w:fill="FFFFFF"/>
        <w:spacing w:after="0" w:line="240" w:lineRule="auto"/>
        <w:jc w:val="center"/>
        <w:rPr>
          <w:rFonts w:ascii="Arial" w:eastAsia="Times New Roman" w:hAnsi="Arial" w:cs="Arial"/>
          <w:color w:val="222222"/>
          <w:sz w:val="24"/>
          <w:szCs w:val="24"/>
          <w:lang w:eastAsia="it-IT"/>
        </w:rPr>
      </w:pPr>
      <w:r w:rsidRPr="0087652F">
        <w:rPr>
          <w:rFonts w:ascii="Arial" w:eastAsia="Times New Roman" w:hAnsi="Arial" w:cs="Arial"/>
          <w:b/>
          <w:bCs/>
          <w:color w:val="000000"/>
          <w:lang w:eastAsia="it-IT"/>
        </w:rPr>
        <w:t>“INTERVENTI DI PULIZIA ORDINARIA GI</w:t>
      </w:r>
      <w:r w:rsidRPr="0087652F">
        <w:rPr>
          <w:rFonts w:ascii="Arial" w:eastAsia="Times New Roman" w:hAnsi="Arial" w:cs="Arial"/>
          <w:b/>
          <w:bCs/>
          <w:color w:val="222222"/>
          <w:lang w:eastAsia="it-IT"/>
        </w:rPr>
        <w:t>À</w:t>
      </w:r>
      <w:r w:rsidRPr="0087652F">
        <w:rPr>
          <w:rFonts w:ascii="Arial" w:eastAsia="Times New Roman" w:hAnsi="Arial" w:cs="Arial"/>
          <w:b/>
          <w:bCs/>
          <w:color w:val="000000"/>
          <w:lang w:eastAsia="it-IT"/>
        </w:rPr>
        <w:t xml:space="preserve"> PROGRAMMATI. </w:t>
      </w:r>
    </w:p>
    <w:p w:rsidR="0087652F" w:rsidRPr="0087652F" w:rsidRDefault="0087652F" w:rsidP="0087652F">
      <w:pPr>
        <w:shd w:val="clear" w:color="auto" w:fill="FFFFFF"/>
        <w:spacing w:after="0" w:line="240" w:lineRule="auto"/>
        <w:jc w:val="center"/>
        <w:rPr>
          <w:rFonts w:ascii="Arial" w:eastAsia="Times New Roman" w:hAnsi="Arial" w:cs="Arial"/>
          <w:color w:val="222222"/>
          <w:sz w:val="24"/>
          <w:szCs w:val="24"/>
          <w:lang w:eastAsia="it-IT"/>
        </w:rPr>
      </w:pPr>
      <w:r w:rsidRPr="0087652F">
        <w:rPr>
          <w:rFonts w:ascii="Arial" w:eastAsia="Times New Roman" w:hAnsi="Arial" w:cs="Arial"/>
          <w:b/>
          <w:bCs/>
          <w:color w:val="000000"/>
          <w:lang w:eastAsia="it-IT"/>
        </w:rPr>
        <w:t>PARLIAMO DI CONTENUTI’’</w:t>
      </w:r>
    </w:p>
    <w:p w:rsidR="0087652F" w:rsidRPr="0087652F" w:rsidRDefault="0087652F" w:rsidP="0087652F">
      <w:pPr>
        <w:spacing w:after="0" w:line="240" w:lineRule="auto"/>
        <w:rPr>
          <w:rFonts w:ascii="Times New Roman" w:eastAsia="Times New Roman" w:hAnsi="Times New Roman" w:cs="Times New Roman"/>
          <w:sz w:val="24"/>
          <w:szCs w:val="24"/>
          <w:lang w:eastAsia="it-IT"/>
        </w:rPr>
      </w:pPr>
      <w:r w:rsidRPr="0087652F">
        <w:rPr>
          <w:rFonts w:ascii="Arial" w:eastAsia="Times New Roman" w:hAnsi="Arial" w:cs="Arial"/>
          <w:color w:val="222222"/>
          <w:sz w:val="24"/>
          <w:szCs w:val="24"/>
          <w:lang w:eastAsia="it-IT"/>
        </w:rPr>
        <w:br/>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r w:rsidRPr="0087652F">
        <w:rPr>
          <w:rFonts w:ascii="Arial" w:eastAsia="Times New Roman" w:hAnsi="Arial" w:cs="Arial"/>
          <w:color w:val="000000"/>
          <w:lang w:eastAsia="it-IT"/>
        </w:rPr>
        <w:t>Appare chiaro ai più che il Consigliere Raffaele Calabrese abbia voluto in qualche modo anticipare ciò che era in programma ed era stato previsto dall’Amministrazione diramando quel comunicato sulla pulizia delle aree esterne del tabacchificio.</w:t>
      </w:r>
    </w:p>
    <w:p w:rsidR="0087652F" w:rsidRPr="0087652F" w:rsidRDefault="0087652F" w:rsidP="0087652F">
      <w:pPr>
        <w:spacing w:after="0" w:line="240" w:lineRule="auto"/>
        <w:rPr>
          <w:rFonts w:ascii="Times New Roman" w:eastAsia="Times New Roman" w:hAnsi="Times New Roman" w:cs="Times New Roman"/>
          <w:sz w:val="24"/>
          <w:szCs w:val="24"/>
          <w:lang w:eastAsia="it-IT"/>
        </w:rPr>
      </w:pPr>
      <w:r w:rsidRPr="0087652F">
        <w:rPr>
          <w:rFonts w:ascii="Arial" w:eastAsia="Times New Roman" w:hAnsi="Arial" w:cs="Arial"/>
          <w:color w:val="222222"/>
          <w:sz w:val="24"/>
          <w:szCs w:val="24"/>
          <w:lang w:eastAsia="it-IT"/>
        </w:rPr>
        <w:br/>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r w:rsidRPr="0087652F">
        <w:rPr>
          <w:rFonts w:ascii="Arial" w:eastAsia="Times New Roman" w:hAnsi="Arial" w:cs="Arial"/>
          <w:color w:val="000000"/>
          <w:lang w:eastAsia="it-IT"/>
        </w:rPr>
        <w:t xml:space="preserve">Voglio comunque tranquillizzare il Consigliere Calabrese. </w:t>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r w:rsidRPr="0087652F">
        <w:rPr>
          <w:rFonts w:ascii="Arial" w:eastAsia="Times New Roman" w:hAnsi="Arial" w:cs="Arial"/>
          <w:color w:val="000000"/>
          <w:lang w:eastAsia="it-IT"/>
        </w:rPr>
        <w:t xml:space="preserve">Non c’è bisogno di scomodarsi e chiedere alcun intervento, </w:t>
      </w:r>
      <w:proofErr w:type="spellStart"/>
      <w:r w:rsidRPr="0087652F">
        <w:rPr>
          <w:rFonts w:ascii="Arial" w:eastAsia="Times New Roman" w:hAnsi="Arial" w:cs="Arial"/>
          <w:color w:val="000000"/>
          <w:lang w:eastAsia="it-IT"/>
        </w:rPr>
        <w:t>perchè</w:t>
      </w:r>
      <w:proofErr w:type="spellEnd"/>
      <w:r w:rsidRPr="0087652F">
        <w:rPr>
          <w:rFonts w:ascii="Arial" w:eastAsia="Times New Roman" w:hAnsi="Arial" w:cs="Arial"/>
          <w:color w:val="000000"/>
          <w:lang w:eastAsia="it-IT"/>
        </w:rPr>
        <w:t xml:space="preserve"> è stato già dato mandato all’Ufficio Lavori Pubblici di predisporre perizia e affidamento di lavori del taglio d’erba di alcune aree di proprietà comunale, compresa quella dell’ex tabacchificio.</w:t>
      </w:r>
    </w:p>
    <w:p w:rsidR="0087652F" w:rsidRPr="0087652F" w:rsidRDefault="0087652F" w:rsidP="0087652F">
      <w:pPr>
        <w:spacing w:after="0" w:line="240" w:lineRule="auto"/>
        <w:rPr>
          <w:rFonts w:ascii="Times New Roman" w:eastAsia="Times New Roman" w:hAnsi="Times New Roman" w:cs="Times New Roman"/>
          <w:sz w:val="24"/>
          <w:szCs w:val="24"/>
          <w:lang w:eastAsia="it-IT"/>
        </w:rPr>
      </w:pPr>
      <w:r w:rsidRPr="0087652F">
        <w:rPr>
          <w:rFonts w:ascii="Arial" w:eastAsia="Times New Roman" w:hAnsi="Arial" w:cs="Arial"/>
          <w:color w:val="222222"/>
          <w:sz w:val="24"/>
          <w:szCs w:val="24"/>
          <w:lang w:eastAsia="it-IT"/>
        </w:rPr>
        <w:br/>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r w:rsidRPr="0087652F">
        <w:rPr>
          <w:rFonts w:ascii="Arial" w:eastAsia="Times New Roman" w:hAnsi="Arial" w:cs="Arial"/>
          <w:color w:val="000000"/>
          <w:lang w:eastAsia="it-IT"/>
        </w:rPr>
        <w:t xml:space="preserve">Ai sentimenti amarcord, ho sempre preferito il presente e le azioni (senza nulla togliere alla storicità di alcuni immobili ed eventi passati). </w:t>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r w:rsidRPr="0087652F">
        <w:rPr>
          <w:rFonts w:ascii="Arial" w:eastAsia="Times New Roman" w:hAnsi="Arial" w:cs="Arial"/>
          <w:color w:val="000000"/>
          <w:lang w:eastAsia="it-IT"/>
        </w:rPr>
        <w:t>Così come alle parole, prediligo i fatti e le idee costruttive.</w:t>
      </w:r>
    </w:p>
    <w:p w:rsidR="0087652F" w:rsidRPr="0087652F" w:rsidRDefault="0087652F" w:rsidP="0087652F">
      <w:pPr>
        <w:spacing w:after="0" w:line="240" w:lineRule="auto"/>
        <w:rPr>
          <w:rFonts w:ascii="Times New Roman" w:eastAsia="Times New Roman" w:hAnsi="Times New Roman" w:cs="Times New Roman"/>
          <w:sz w:val="24"/>
          <w:szCs w:val="24"/>
          <w:lang w:eastAsia="it-IT"/>
        </w:rPr>
      </w:pPr>
      <w:r w:rsidRPr="0087652F">
        <w:rPr>
          <w:rFonts w:ascii="Arial" w:eastAsia="Times New Roman" w:hAnsi="Arial" w:cs="Arial"/>
          <w:color w:val="222222"/>
          <w:sz w:val="24"/>
          <w:szCs w:val="24"/>
          <w:lang w:eastAsia="it-IT"/>
        </w:rPr>
        <w:br/>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r w:rsidRPr="0087652F">
        <w:rPr>
          <w:rFonts w:ascii="Arial" w:eastAsia="Times New Roman" w:hAnsi="Arial" w:cs="Arial"/>
          <w:color w:val="000000"/>
          <w:lang w:eastAsia="it-IT"/>
        </w:rPr>
        <w:t xml:space="preserve">Tornando al tabacchificio, siamo di fronte a una struttura di pubblico interesse, trasferita a titolo gratuito al Comune di Ginosa nel 2021, che necessita di interventi importanti. Nel corso dello scorso mandato si è provveduto all’incapsulamento delle </w:t>
      </w:r>
      <w:proofErr w:type="spellStart"/>
      <w:r w:rsidRPr="0087652F">
        <w:rPr>
          <w:rFonts w:ascii="Arial" w:eastAsia="Times New Roman" w:hAnsi="Arial" w:cs="Arial"/>
          <w:color w:val="222222"/>
          <w:sz w:val="24"/>
          <w:szCs w:val="24"/>
          <w:lang w:eastAsia="it-IT"/>
        </w:rPr>
        <w:t>onduline</w:t>
      </w:r>
      <w:proofErr w:type="spellEnd"/>
      <w:r w:rsidRPr="0087652F">
        <w:rPr>
          <w:rFonts w:ascii="Arial" w:eastAsia="Times New Roman" w:hAnsi="Arial" w:cs="Arial"/>
          <w:color w:val="000000"/>
          <w:lang w:eastAsia="it-IT"/>
        </w:rPr>
        <w:t xml:space="preserve"> di copertura del lastrico solare in eternit.</w:t>
      </w:r>
    </w:p>
    <w:p w:rsidR="0087652F" w:rsidRPr="0087652F" w:rsidRDefault="0087652F" w:rsidP="0087652F">
      <w:pPr>
        <w:spacing w:after="0" w:line="240" w:lineRule="auto"/>
        <w:rPr>
          <w:rFonts w:ascii="Times New Roman" w:eastAsia="Times New Roman" w:hAnsi="Times New Roman" w:cs="Times New Roman"/>
          <w:sz w:val="24"/>
          <w:szCs w:val="24"/>
          <w:lang w:eastAsia="it-IT"/>
        </w:rPr>
      </w:pPr>
      <w:r w:rsidRPr="0087652F">
        <w:rPr>
          <w:rFonts w:ascii="Arial" w:eastAsia="Times New Roman" w:hAnsi="Arial" w:cs="Arial"/>
          <w:color w:val="222222"/>
          <w:sz w:val="24"/>
          <w:szCs w:val="24"/>
          <w:lang w:eastAsia="it-IT"/>
        </w:rPr>
        <w:br/>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r w:rsidRPr="0087652F">
        <w:rPr>
          <w:rFonts w:ascii="Arial" w:eastAsia="Times New Roman" w:hAnsi="Arial" w:cs="Arial"/>
          <w:color w:val="000000"/>
          <w:lang w:eastAsia="it-IT"/>
        </w:rPr>
        <w:t xml:space="preserve">Abbiamo già proposto alcune soluzioni per la sua </w:t>
      </w:r>
      <w:proofErr w:type="spellStart"/>
      <w:r w:rsidRPr="0087652F">
        <w:rPr>
          <w:rFonts w:ascii="Arial" w:eastAsia="Times New Roman" w:hAnsi="Arial" w:cs="Arial"/>
          <w:color w:val="000000"/>
          <w:lang w:eastAsia="it-IT"/>
        </w:rPr>
        <w:t>rifunzionalizzazione</w:t>
      </w:r>
      <w:proofErr w:type="spellEnd"/>
      <w:r w:rsidRPr="0087652F">
        <w:rPr>
          <w:rFonts w:ascii="Arial" w:eastAsia="Times New Roman" w:hAnsi="Arial" w:cs="Arial"/>
          <w:color w:val="000000"/>
          <w:lang w:eastAsia="it-IT"/>
        </w:rPr>
        <w:t>: dalla conservazione del patrimonio archeologico/architettonico e della sua testimonianza, alla creazione di un’area museale dedicata all’arte del tabacco, sino a spazi idonei per ospitare associazioni, eventi e molto altro.</w:t>
      </w:r>
    </w:p>
    <w:p w:rsidR="0087652F" w:rsidRPr="0087652F" w:rsidRDefault="0087652F" w:rsidP="0087652F">
      <w:pPr>
        <w:spacing w:after="0" w:line="240" w:lineRule="auto"/>
        <w:rPr>
          <w:rFonts w:ascii="Times New Roman" w:eastAsia="Times New Roman" w:hAnsi="Times New Roman" w:cs="Times New Roman"/>
          <w:sz w:val="24"/>
          <w:szCs w:val="24"/>
          <w:lang w:eastAsia="it-IT"/>
        </w:rPr>
      </w:pPr>
      <w:r w:rsidRPr="0087652F">
        <w:rPr>
          <w:rFonts w:ascii="Arial" w:eastAsia="Times New Roman" w:hAnsi="Arial" w:cs="Arial"/>
          <w:color w:val="222222"/>
          <w:sz w:val="24"/>
          <w:szCs w:val="24"/>
          <w:lang w:eastAsia="it-IT"/>
        </w:rPr>
        <w:br/>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r w:rsidRPr="0087652F">
        <w:rPr>
          <w:rFonts w:ascii="Arial" w:eastAsia="Times New Roman" w:hAnsi="Arial" w:cs="Arial"/>
          <w:color w:val="000000"/>
          <w:lang w:eastAsia="it-IT"/>
        </w:rPr>
        <w:t>Sinceramente, auspico che il dibattito e il confronto politico si elevi e si concentri non tanto sull’ordinario, che viene sempre e comunque garantito, bensì su contenuti più concreti, progettualità e sulle funzionalità che questo contenitore, come molti altri tra Ginosa e Marina di Ginosa, può avere.</w:t>
      </w:r>
    </w:p>
    <w:p w:rsidR="0087652F" w:rsidRPr="0087652F" w:rsidRDefault="0087652F" w:rsidP="0087652F">
      <w:pPr>
        <w:spacing w:after="0" w:line="240" w:lineRule="auto"/>
        <w:rPr>
          <w:rFonts w:ascii="Times New Roman" w:eastAsia="Times New Roman" w:hAnsi="Times New Roman" w:cs="Times New Roman"/>
          <w:sz w:val="24"/>
          <w:szCs w:val="24"/>
          <w:lang w:eastAsia="it-IT"/>
        </w:rPr>
      </w:pPr>
      <w:r w:rsidRPr="0087652F">
        <w:rPr>
          <w:rFonts w:ascii="Arial" w:eastAsia="Times New Roman" w:hAnsi="Arial" w:cs="Arial"/>
          <w:color w:val="222222"/>
          <w:sz w:val="24"/>
          <w:szCs w:val="24"/>
          <w:lang w:eastAsia="it-IT"/>
        </w:rPr>
        <w:br/>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r w:rsidRPr="0087652F">
        <w:rPr>
          <w:rFonts w:ascii="Arial" w:eastAsia="Times New Roman" w:hAnsi="Arial" w:cs="Arial"/>
          <w:color w:val="000000"/>
          <w:lang w:eastAsia="it-IT"/>
        </w:rPr>
        <w:t xml:space="preserve">Su questo il Consigliere Calabrese, come tutti gli altri componenti del Consiglio Comunale, trovano sempre la massima disponibilità. </w:t>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bookmarkStart w:id="0" w:name="_GoBack"/>
      <w:bookmarkEnd w:id="0"/>
      <w:r w:rsidRPr="0087652F">
        <w:rPr>
          <w:rFonts w:ascii="Arial" w:eastAsia="Times New Roman" w:hAnsi="Arial" w:cs="Arial"/>
          <w:color w:val="000000"/>
          <w:lang w:eastAsia="it-IT"/>
        </w:rPr>
        <w:br/>
      </w:r>
    </w:p>
    <w:p w:rsidR="0087652F" w:rsidRPr="0087652F" w:rsidRDefault="0087652F" w:rsidP="0087652F">
      <w:pPr>
        <w:shd w:val="clear" w:color="auto" w:fill="FFFFFF"/>
        <w:spacing w:after="0" w:line="240" w:lineRule="auto"/>
        <w:rPr>
          <w:rFonts w:ascii="Arial" w:eastAsia="Times New Roman" w:hAnsi="Arial" w:cs="Arial"/>
          <w:color w:val="222222"/>
          <w:sz w:val="24"/>
          <w:szCs w:val="24"/>
          <w:lang w:eastAsia="it-IT"/>
        </w:rPr>
      </w:pPr>
    </w:p>
    <w:p w:rsidR="001F5155" w:rsidRDefault="001F5155"/>
    <w:sectPr w:rsidR="001F51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2F"/>
    <w:rsid w:val="001F5155"/>
    <w:rsid w:val="00876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3788">
      <w:bodyDiv w:val="1"/>
      <w:marLeft w:val="0"/>
      <w:marRight w:val="0"/>
      <w:marTop w:val="0"/>
      <w:marBottom w:val="0"/>
      <w:divBdr>
        <w:top w:val="none" w:sz="0" w:space="0" w:color="auto"/>
        <w:left w:val="none" w:sz="0" w:space="0" w:color="auto"/>
        <w:bottom w:val="none" w:sz="0" w:space="0" w:color="auto"/>
        <w:right w:val="none" w:sz="0" w:space="0" w:color="auto"/>
      </w:divBdr>
    </w:div>
    <w:div w:id="627667062">
      <w:bodyDiv w:val="1"/>
      <w:marLeft w:val="0"/>
      <w:marRight w:val="0"/>
      <w:marTop w:val="0"/>
      <w:marBottom w:val="0"/>
      <w:divBdr>
        <w:top w:val="none" w:sz="0" w:space="0" w:color="auto"/>
        <w:left w:val="none" w:sz="0" w:space="0" w:color="auto"/>
        <w:bottom w:val="none" w:sz="0" w:space="0" w:color="auto"/>
        <w:right w:val="none" w:sz="0" w:space="0" w:color="auto"/>
      </w:divBdr>
      <w:divsChild>
        <w:div w:id="550457061">
          <w:marLeft w:val="0"/>
          <w:marRight w:val="0"/>
          <w:marTop w:val="0"/>
          <w:marBottom w:val="0"/>
          <w:divBdr>
            <w:top w:val="none" w:sz="0" w:space="0" w:color="auto"/>
            <w:left w:val="none" w:sz="0" w:space="0" w:color="auto"/>
            <w:bottom w:val="none" w:sz="0" w:space="0" w:color="auto"/>
            <w:right w:val="none" w:sz="0" w:space="0" w:color="auto"/>
          </w:divBdr>
        </w:div>
        <w:div w:id="1363167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2022-06-27T08:42:00Z</dcterms:created>
  <dcterms:modified xsi:type="dcterms:W3CDTF">2022-06-27T08:42:00Z</dcterms:modified>
</cp:coreProperties>
</file>